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8A8" w:rsidRPr="00A226B2" w:rsidRDefault="00F428A8" w:rsidP="00EA7E7E">
      <w:pPr>
        <w:spacing w:after="0" w:line="240" w:lineRule="auto"/>
        <w:jc w:val="center"/>
        <w:rPr>
          <w:rFonts w:ascii="Times New Roman" w:hAnsi="Times New Roman"/>
          <w:sz w:val="28"/>
          <w:szCs w:val="28"/>
        </w:rPr>
      </w:pPr>
      <w:r w:rsidRPr="00A226B2">
        <w:rPr>
          <w:rFonts w:ascii="Times New Roman" w:hAnsi="Times New Roman"/>
          <w:sz w:val="28"/>
          <w:szCs w:val="28"/>
        </w:rPr>
        <w:t>МИНОБРНАУКИ РОССИИ</w:t>
      </w:r>
    </w:p>
    <w:p w:rsidR="00F428A8" w:rsidRPr="00A226B2" w:rsidRDefault="00F428A8" w:rsidP="00EA7E7E">
      <w:pPr>
        <w:spacing w:after="0" w:line="240" w:lineRule="auto"/>
        <w:jc w:val="center"/>
        <w:rPr>
          <w:rFonts w:ascii="Times New Roman" w:hAnsi="Times New Roman"/>
          <w:sz w:val="28"/>
          <w:szCs w:val="28"/>
        </w:rPr>
      </w:pPr>
      <w:r w:rsidRPr="00A226B2">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F428A8" w:rsidRPr="00A226B2" w:rsidRDefault="00F428A8" w:rsidP="00EA7E7E">
      <w:pPr>
        <w:spacing w:after="0" w:line="240" w:lineRule="auto"/>
        <w:jc w:val="center"/>
        <w:rPr>
          <w:rFonts w:ascii="Times New Roman" w:hAnsi="Times New Roman"/>
          <w:b/>
          <w:sz w:val="28"/>
          <w:szCs w:val="28"/>
        </w:rPr>
      </w:pPr>
      <w:r w:rsidRPr="00A226B2">
        <w:rPr>
          <w:rFonts w:ascii="Times New Roman" w:hAnsi="Times New Roman"/>
          <w:b/>
          <w:sz w:val="28"/>
          <w:szCs w:val="28"/>
        </w:rPr>
        <w:t>«Гжельский государственный университет»</w:t>
      </w:r>
    </w:p>
    <w:p w:rsidR="00F428A8" w:rsidRPr="00A226B2" w:rsidRDefault="00F428A8" w:rsidP="00EA7E7E">
      <w:pPr>
        <w:spacing w:after="0" w:line="240" w:lineRule="auto"/>
        <w:jc w:val="center"/>
        <w:rPr>
          <w:rFonts w:ascii="Times New Roman" w:hAnsi="Times New Roman"/>
          <w:sz w:val="28"/>
          <w:szCs w:val="28"/>
        </w:rPr>
      </w:pPr>
      <w:r w:rsidRPr="00A226B2">
        <w:rPr>
          <w:rFonts w:ascii="Times New Roman" w:hAnsi="Times New Roman"/>
          <w:sz w:val="28"/>
          <w:szCs w:val="28"/>
        </w:rPr>
        <w:t>(ГГУ)</w:t>
      </w:r>
    </w:p>
    <w:p w:rsidR="00F428A8" w:rsidRPr="00295D0B" w:rsidRDefault="00F428A8" w:rsidP="00E0048A">
      <w:pPr>
        <w:pStyle w:val="Style15"/>
        <w:tabs>
          <w:tab w:val="left" w:leader="underscore" w:pos="9760"/>
        </w:tabs>
        <w:spacing w:line="360" w:lineRule="auto"/>
        <w:rPr>
          <w:rStyle w:val="FontStyle53"/>
          <w:bCs/>
          <w:sz w:val="24"/>
        </w:rPr>
      </w:pPr>
    </w:p>
    <w:p w:rsidR="00F428A8" w:rsidRDefault="00F428A8" w:rsidP="00614B39">
      <w:pPr>
        <w:pStyle w:val="Style15"/>
        <w:tabs>
          <w:tab w:val="left" w:pos="4245"/>
        </w:tabs>
        <w:spacing w:line="360" w:lineRule="auto"/>
        <w:rPr>
          <w:rStyle w:val="FontStyle53"/>
          <w:bCs/>
          <w:sz w:val="24"/>
        </w:rPr>
      </w:pPr>
    </w:p>
    <w:p w:rsidR="00F428A8" w:rsidRPr="00295D0B" w:rsidRDefault="00F428A8" w:rsidP="00614B39">
      <w:pPr>
        <w:pStyle w:val="Style15"/>
        <w:tabs>
          <w:tab w:val="left" w:pos="4245"/>
        </w:tabs>
        <w:spacing w:line="360" w:lineRule="auto"/>
        <w:rPr>
          <w:rStyle w:val="FontStyle53"/>
          <w:bCs/>
          <w:sz w:val="24"/>
        </w:rPr>
      </w:pPr>
    </w:p>
    <w:p w:rsidR="00F428A8" w:rsidRPr="00087200" w:rsidRDefault="00F428A8" w:rsidP="00E0048A">
      <w:pPr>
        <w:pStyle w:val="Style15"/>
        <w:tabs>
          <w:tab w:val="left" w:leader="underscore" w:pos="9760"/>
        </w:tabs>
        <w:spacing w:line="360" w:lineRule="auto"/>
        <w:jc w:val="center"/>
        <w:rPr>
          <w:rStyle w:val="FontStyle53"/>
          <w:b w:val="0"/>
          <w:bCs/>
          <w:i/>
          <w:sz w:val="28"/>
          <w:szCs w:val="28"/>
        </w:rPr>
      </w:pPr>
      <w:r w:rsidRPr="00087200">
        <w:rPr>
          <w:rStyle w:val="FontStyle53"/>
          <w:b w:val="0"/>
          <w:bCs/>
          <w:i/>
          <w:sz w:val="28"/>
          <w:szCs w:val="28"/>
        </w:rPr>
        <w:t>Кафедра психологии и педагогики</w:t>
      </w:r>
    </w:p>
    <w:p w:rsidR="00F428A8" w:rsidRPr="00295D0B" w:rsidRDefault="00F428A8" w:rsidP="00E0048A">
      <w:pPr>
        <w:tabs>
          <w:tab w:val="left" w:pos="680"/>
          <w:tab w:val="left" w:pos="851"/>
          <w:tab w:val="left" w:pos="6240"/>
        </w:tabs>
        <w:rPr>
          <w:rFonts w:ascii="Times New Roman" w:hAnsi="Times New Roman"/>
          <w:noProof/>
          <w:sz w:val="24"/>
          <w:szCs w:val="24"/>
        </w:rPr>
      </w:pPr>
    </w:p>
    <w:p w:rsidR="00F428A8" w:rsidRDefault="00F428A8" w:rsidP="00E0048A">
      <w:pPr>
        <w:tabs>
          <w:tab w:val="left" w:pos="680"/>
          <w:tab w:val="left" w:pos="851"/>
          <w:tab w:val="left" w:pos="6240"/>
        </w:tabs>
        <w:rPr>
          <w:rFonts w:ascii="Times New Roman" w:hAnsi="Times New Roman"/>
          <w:noProof/>
          <w:sz w:val="24"/>
          <w:szCs w:val="24"/>
        </w:rPr>
      </w:pPr>
    </w:p>
    <w:p w:rsidR="00F428A8" w:rsidRDefault="00F428A8" w:rsidP="00E0048A">
      <w:pPr>
        <w:tabs>
          <w:tab w:val="left" w:pos="680"/>
          <w:tab w:val="left" w:pos="851"/>
          <w:tab w:val="left" w:pos="6240"/>
        </w:tabs>
        <w:rPr>
          <w:rFonts w:ascii="Times New Roman" w:hAnsi="Times New Roman"/>
          <w:noProof/>
          <w:sz w:val="24"/>
          <w:szCs w:val="24"/>
        </w:rPr>
      </w:pPr>
    </w:p>
    <w:p w:rsidR="00F428A8" w:rsidRPr="00295D0B" w:rsidRDefault="00F428A8" w:rsidP="00E0048A">
      <w:pPr>
        <w:tabs>
          <w:tab w:val="left" w:pos="680"/>
          <w:tab w:val="left" w:pos="851"/>
          <w:tab w:val="left" w:pos="6240"/>
        </w:tabs>
        <w:rPr>
          <w:rFonts w:ascii="Times New Roman" w:hAnsi="Times New Roman"/>
          <w:noProof/>
          <w:sz w:val="24"/>
          <w:szCs w:val="24"/>
        </w:rPr>
      </w:pPr>
    </w:p>
    <w:p w:rsidR="00F428A8" w:rsidRPr="00295D0B" w:rsidRDefault="00F428A8" w:rsidP="00E0048A">
      <w:pPr>
        <w:tabs>
          <w:tab w:val="left" w:pos="680"/>
          <w:tab w:val="left" w:pos="851"/>
          <w:tab w:val="left" w:pos="6240"/>
        </w:tabs>
        <w:rPr>
          <w:rFonts w:ascii="Times New Roman" w:hAnsi="Times New Roman"/>
          <w:sz w:val="24"/>
          <w:szCs w:val="24"/>
        </w:rPr>
      </w:pPr>
    </w:p>
    <w:p w:rsidR="00F428A8" w:rsidRPr="009C7C8E" w:rsidRDefault="00F428A8" w:rsidP="00A226B2">
      <w:pPr>
        <w:pStyle w:val="Style11"/>
        <w:widowControl/>
        <w:rPr>
          <w:bCs/>
          <w:sz w:val="36"/>
          <w:szCs w:val="36"/>
          <w:u w:val="single"/>
        </w:rPr>
      </w:pPr>
      <w:r>
        <w:rPr>
          <w:bCs/>
          <w:sz w:val="36"/>
          <w:szCs w:val="36"/>
          <w:u w:val="single"/>
        </w:rPr>
        <w:t>Рабочая п</w:t>
      </w:r>
      <w:r w:rsidRPr="009C7C8E">
        <w:rPr>
          <w:bCs/>
          <w:sz w:val="36"/>
          <w:szCs w:val="36"/>
          <w:u w:val="single"/>
        </w:rPr>
        <w:t xml:space="preserve">рограмма </w:t>
      </w:r>
      <w:r>
        <w:rPr>
          <w:bCs/>
          <w:sz w:val="36"/>
          <w:szCs w:val="36"/>
          <w:u w:val="single"/>
        </w:rPr>
        <w:t xml:space="preserve">учебной </w:t>
      </w:r>
      <w:r w:rsidRPr="009C7C8E">
        <w:rPr>
          <w:bCs/>
          <w:sz w:val="36"/>
          <w:szCs w:val="36"/>
          <w:u w:val="single"/>
        </w:rPr>
        <w:t xml:space="preserve">практики </w:t>
      </w:r>
    </w:p>
    <w:p w:rsidR="00F428A8" w:rsidRDefault="00F428A8" w:rsidP="00E0048A">
      <w:pPr>
        <w:pStyle w:val="Style11"/>
        <w:widowControl/>
        <w:rPr>
          <w:b/>
          <w:bCs/>
          <w:sz w:val="28"/>
          <w:szCs w:val="28"/>
          <w:u w:val="single"/>
        </w:rPr>
      </w:pPr>
    </w:p>
    <w:p w:rsidR="00F428A8" w:rsidRPr="00295D0B" w:rsidRDefault="00F428A8" w:rsidP="00E0048A">
      <w:pPr>
        <w:pStyle w:val="Style11"/>
        <w:widowControl/>
        <w:rPr>
          <w:b/>
          <w:bCs/>
          <w:sz w:val="28"/>
          <w:szCs w:val="28"/>
        </w:rPr>
      </w:pPr>
      <w:r w:rsidRPr="00295D0B">
        <w:rPr>
          <w:b/>
          <w:bCs/>
          <w:sz w:val="28"/>
          <w:szCs w:val="28"/>
        </w:rPr>
        <w:t>Научно-исследовательская работа</w:t>
      </w:r>
    </w:p>
    <w:p w:rsidR="00F428A8" w:rsidRPr="00295D0B" w:rsidRDefault="00F428A8" w:rsidP="00E0048A">
      <w:pPr>
        <w:tabs>
          <w:tab w:val="left" w:pos="680"/>
          <w:tab w:val="left" w:pos="851"/>
        </w:tabs>
        <w:jc w:val="center"/>
        <w:rPr>
          <w:rFonts w:ascii="Times New Roman" w:hAnsi="Times New Roman"/>
          <w:sz w:val="24"/>
          <w:szCs w:val="24"/>
        </w:rPr>
      </w:pPr>
    </w:p>
    <w:p w:rsidR="00F428A8" w:rsidRPr="00295D0B" w:rsidRDefault="00F428A8" w:rsidP="009A09E3">
      <w:pPr>
        <w:pStyle w:val="Style12"/>
        <w:spacing w:line="240" w:lineRule="auto"/>
        <w:ind w:firstLine="720"/>
        <w:jc w:val="center"/>
        <w:rPr>
          <w:rStyle w:val="FontStyle60"/>
          <w:sz w:val="28"/>
          <w:szCs w:val="28"/>
          <w:vertAlign w:val="superscript"/>
        </w:rPr>
      </w:pPr>
    </w:p>
    <w:p w:rsidR="00F428A8" w:rsidRPr="00295D0B" w:rsidRDefault="00F428A8" w:rsidP="009A09E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428A8" w:rsidRPr="00D8759F" w:rsidTr="00BE28AB">
        <w:trPr>
          <w:trHeight w:val="409"/>
        </w:trPr>
        <w:tc>
          <w:tcPr>
            <w:tcW w:w="3646" w:type="dxa"/>
          </w:tcPr>
          <w:p w:rsidR="00F428A8" w:rsidRPr="00BE28AB" w:rsidRDefault="00F428A8" w:rsidP="00BE28AB">
            <w:pPr>
              <w:widowControl w:val="0"/>
              <w:tabs>
                <w:tab w:val="left" w:leader="underscore" w:pos="9524"/>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428A8" w:rsidRPr="00BE28AB" w:rsidRDefault="00F428A8" w:rsidP="00BE28AB">
            <w:pPr>
              <w:spacing w:after="0" w:line="276" w:lineRule="auto"/>
              <w:rPr>
                <w:rFonts w:ascii="Times New Roman" w:hAnsi="Times New Roman"/>
                <w:color w:val="000000"/>
                <w:sz w:val="28"/>
                <w:szCs w:val="28"/>
                <w:lang w:eastAsia="ru-RU"/>
              </w:rPr>
            </w:pPr>
            <w:r w:rsidRPr="00BE28AB">
              <w:rPr>
                <w:rFonts w:ascii="Times New Roman" w:hAnsi="Times New Roman"/>
                <w:bCs/>
                <w:sz w:val="28"/>
                <w:szCs w:val="28"/>
                <w:lang w:eastAsia="ru-RU"/>
              </w:rPr>
              <w:t>44.04.01 Педагогическое образование</w:t>
            </w:r>
          </w:p>
        </w:tc>
      </w:tr>
      <w:tr w:rsidR="00F428A8" w:rsidRPr="00D8759F" w:rsidTr="00BE28AB">
        <w:trPr>
          <w:trHeight w:val="402"/>
        </w:trPr>
        <w:tc>
          <w:tcPr>
            <w:tcW w:w="3646" w:type="dxa"/>
          </w:tcPr>
          <w:p w:rsidR="00F428A8" w:rsidRPr="00BE28AB" w:rsidRDefault="00F428A8" w:rsidP="00BE28AB">
            <w:pPr>
              <w:widowControl w:val="0"/>
              <w:tabs>
                <w:tab w:val="left" w:leader="underscore" w:pos="9768"/>
              </w:tabs>
              <w:autoSpaceDE w:val="0"/>
              <w:autoSpaceDN w:val="0"/>
              <w:adjustRightInd w:val="0"/>
              <w:spacing w:after="0" w:line="276" w:lineRule="auto"/>
              <w:ind w:right="-5211"/>
              <w:rPr>
                <w:rFonts w:ascii="Times New Roman" w:hAnsi="Times New Roman"/>
                <w:bCs/>
                <w:sz w:val="28"/>
                <w:szCs w:val="28"/>
                <w:lang w:eastAsia="ru-RU"/>
              </w:rPr>
            </w:pPr>
            <w:r w:rsidRPr="00BE28AB">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428A8" w:rsidRPr="00BE28AB" w:rsidRDefault="00F428A8"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sz w:val="28"/>
                <w:szCs w:val="28"/>
                <w:lang w:eastAsia="ru-RU"/>
              </w:rPr>
              <w:t>Инновационные процессы в образовании и педагогической науке</w:t>
            </w:r>
          </w:p>
        </w:tc>
      </w:tr>
      <w:tr w:rsidR="00F428A8" w:rsidRPr="00D8759F" w:rsidTr="00BE28AB">
        <w:tc>
          <w:tcPr>
            <w:tcW w:w="3646" w:type="dxa"/>
          </w:tcPr>
          <w:p w:rsidR="00F428A8" w:rsidRPr="00BE28AB" w:rsidRDefault="00F428A8"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428A8" w:rsidRPr="00BE28AB" w:rsidRDefault="00F428A8" w:rsidP="00BE28AB">
            <w:pPr>
              <w:widowControl w:val="0"/>
              <w:tabs>
                <w:tab w:val="left" w:leader="underscore" w:pos="9768"/>
              </w:tabs>
              <w:autoSpaceDE w:val="0"/>
              <w:autoSpaceDN w:val="0"/>
              <w:adjustRightInd w:val="0"/>
              <w:spacing w:after="0" w:line="276" w:lineRule="auto"/>
              <w:jc w:val="center"/>
              <w:rPr>
                <w:rFonts w:ascii="Times New Roman" w:hAnsi="Times New Roman"/>
                <w:bCs/>
                <w:sz w:val="28"/>
                <w:szCs w:val="28"/>
                <w:lang w:eastAsia="ru-RU"/>
              </w:rPr>
            </w:pPr>
          </w:p>
        </w:tc>
      </w:tr>
      <w:tr w:rsidR="00F428A8" w:rsidRPr="00D8759F" w:rsidTr="00BE28AB">
        <w:tc>
          <w:tcPr>
            <w:tcW w:w="3646" w:type="dxa"/>
          </w:tcPr>
          <w:p w:rsidR="00F428A8" w:rsidRPr="00BE28AB" w:rsidRDefault="00F428A8"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p w:rsidR="00F428A8" w:rsidRPr="00BE28AB" w:rsidRDefault="00F428A8" w:rsidP="00BE28AB">
            <w:pPr>
              <w:widowControl w:val="0"/>
              <w:tabs>
                <w:tab w:val="left" w:leader="underscore" w:pos="9768"/>
              </w:tabs>
              <w:autoSpaceDE w:val="0"/>
              <w:autoSpaceDN w:val="0"/>
              <w:adjustRightInd w:val="0"/>
              <w:spacing w:after="0" w:line="276" w:lineRule="auto"/>
              <w:rPr>
                <w:rFonts w:ascii="Times New Roman" w:hAnsi="Times New Roman"/>
                <w:bCs/>
                <w:i/>
                <w:sz w:val="28"/>
                <w:szCs w:val="28"/>
                <w:lang w:eastAsia="ru-RU"/>
              </w:rPr>
            </w:pPr>
          </w:p>
          <w:p w:rsidR="00F428A8" w:rsidRPr="00BE28AB" w:rsidRDefault="00F428A8" w:rsidP="00BE28AB">
            <w:pPr>
              <w:widowControl w:val="0"/>
              <w:tabs>
                <w:tab w:val="left" w:leader="underscore" w:pos="9768"/>
              </w:tabs>
              <w:autoSpaceDE w:val="0"/>
              <w:autoSpaceDN w:val="0"/>
              <w:adjustRightInd w:val="0"/>
              <w:spacing w:after="0" w:line="276" w:lineRule="auto"/>
              <w:rPr>
                <w:rFonts w:ascii="Times New Roman" w:hAnsi="Times New Roman"/>
                <w:bCs/>
                <w:sz w:val="28"/>
                <w:szCs w:val="28"/>
                <w:lang w:eastAsia="ru-RU"/>
              </w:rPr>
            </w:pPr>
            <w:r w:rsidRPr="00BE28AB">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428A8" w:rsidRPr="00BE28AB" w:rsidRDefault="00F428A8"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p>
          <w:p w:rsidR="00F428A8" w:rsidRPr="00BE28AB" w:rsidRDefault="00F428A8"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p>
          <w:p w:rsidR="00F428A8" w:rsidRPr="00BE28AB" w:rsidRDefault="00F428A8" w:rsidP="00BE28AB">
            <w:pPr>
              <w:widowControl w:val="0"/>
              <w:tabs>
                <w:tab w:val="left" w:leader="underscore" w:pos="9768"/>
              </w:tabs>
              <w:autoSpaceDE w:val="0"/>
              <w:autoSpaceDN w:val="0"/>
              <w:adjustRightInd w:val="0"/>
              <w:spacing w:after="0" w:line="276" w:lineRule="auto"/>
              <w:jc w:val="both"/>
              <w:rPr>
                <w:rFonts w:ascii="Times New Roman" w:hAnsi="Times New Roman"/>
                <w:bCs/>
                <w:sz w:val="28"/>
                <w:szCs w:val="28"/>
                <w:lang w:eastAsia="ru-RU"/>
              </w:rPr>
            </w:pPr>
            <w:r w:rsidRPr="00BE28AB">
              <w:rPr>
                <w:rFonts w:ascii="Times New Roman" w:hAnsi="Times New Roman"/>
                <w:bCs/>
                <w:sz w:val="28"/>
                <w:szCs w:val="28"/>
                <w:lang w:eastAsia="ru-RU"/>
              </w:rPr>
              <w:t>магистр</w:t>
            </w:r>
          </w:p>
        </w:tc>
      </w:tr>
    </w:tbl>
    <w:p w:rsidR="00F428A8" w:rsidRPr="00295D0B" w:rsidRDefault="00F428A8" w:rsidP="009A09E3">
      <w:pPr>
        <w:pStyle w:val="Style15"/>
        <w:tabs>
          <w:tab w:val="left" w:leader="underscore" w:pos="9768"/>
        </w:tabs>
        <w:jc w:val="center"/>
        <w:rPr>
          <w:rStyle w:val="FontStyle53"/>
          <w:bCs/>
          <w:sz w:val="28"/>
          <w:szCs w:val="28"/>
        </w:rPr>
      </w:pPr>
    </w:p>
    <w:p w:rsidR="00F428A8" w:rsidRPr="00295D0B" w:rsidRDefault="00F428A8" w:rsidP="009A09E3">
      <w:pPr>
        <w:pStyle w:val="Style15"/>
        <w:tabs>
          <w:tab w:val="left" w:leader="underscore" w:pos="9768"/>
        </w:tabs>
        <w:jc w:val="center"/>
        <w:rPr>
          <w:rStyle w:val="FontStyle53"/>
          <w:bCs/>
          <w:sz w:val="28"/>
          <w:szCs w:val="28"/>
        </w:rPr>
      </w:pPr>
    </w:p>
    <w:p w:rsidR="00F428A8" w:rsidRDefault="00F428A8" w:rsidP="009A09E3">
      <w:pPr>
        <w:pStyle w:val="Style15"/>
        <w:tabs>
          <w:tab w:val="left" w:leader="underscore" w:pos="9768"/>
        </w:tabs>
        <w:jc w:val="center"/>
        <w:rPr>
          <w:rStyle w:val="FontStyle53"/>
          <w:bCs/>
          <w:sz w:val="28"/>
          <w:szCs w:val="28"/>
        </w:rPr>
      </w:pPr>
    </w:p>
    <w:p w:rsidR="00F428A8" w:rsidRDefault="00F428A8" w:rsidP="009A09E3">
      <w:pPr>
        <w:pStyle w:val="Style15"/>
        <w:tabs>
          <w:tab w:val="left" w:leader="underscore" w:pos="9768"/>
        </w:tabs>
        <w:jc w:val="center"/>
        <w:rPr>
          <w:rStyle w:val="FontStyle53"/>
          <w:bCs/>
          <w:sz w:val="28"/>
          <w:szCs w:val="28"/>
        </w:rPr>
      </w:pPr>
    </w:p>
    <w:p w:rsidR="00F428A8" w:rsidRDefault="00F428A8" w:rsidP="009A09E3">
      <w:pPr>
        <w:pStyle w:val="Style15"/>
        <w:tabs>
          <w:tab w:val="left" w:leader="underscore" w:pos="9768"/>
        </w:tabs>
        <w:jc w:val="center"/>
        <w:rPr>
          <w:rStyle w:val="FontStyle53"/>
          <w:bCs/>
          <w:sz w:val="28"/>
          <w:szCs w:val="28"/>
        </w:rPr>
      </w:pPr>
    </w:p>
    <w:p w:rsidR="00F428A8" w:rsidRPr="00295D0B" w:rsidRDefault="00F428A8" w:rsidP="009A09E3">
      <w:pPr>
        <w:pStyle w:val="Style15"/>
        <w:tabs>
          <w:tab w:val="left" w:leader="underscore" w:pos="9768"/>
        </w:tabs>
        <w:rPr>
          <w:rStyle w:val="FontStyle53"/>
          <w:bCs/>
          <w:sz w:val="28"/>
          <w:szCs w:val="28"/>
        </w:rPr>
      </w:pPr>
    </w:p>
    <w:p w:rsidR="00F428A8" w:rsidRPr="00295D0B" w:rsidRDefault="00F428A8" w:rsidP="009A09E3">
      <w:pPr>
        <w:pStyle w:val="Style15"/>
        <w:tabs>
          <w:tab w:val="left" w:leader="underscore" w:pos="9768"/>
        </w:tabs>
        <w:jc w:val="center"/>
        <w:rPr>
          <w:rStyle w:val="FontStyle53"/>
          <w:b w:val="0"/>
          <w:bCs/>
          <w:sz w:val="28"/>
          <w:szCs w:val="28"/>
        </w:rPr>
      </w:pPr>
      <w:r w:rsidRPr="00295D0B">
        <w:rPr>
          <w:rStyle w:val="FontStyle53"/>
          <w:b w:val="0"/>
          <w:bCs/>
          <w:sz w:val="28"/>
          <w:szCs w:val="28"/>
        </w:rPr>
        <w:t>пос. Электроизолятор</w:t>
      </w:r>
    </w:p>
    <w:p w:rsidR="00F428A8" w:rsidRPr="00295D0B" w:rsidRDefault="00F428A8" w:rsidP="009A09E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Pr>
            <w:rStyle w:val="FontStyle53"/>
            <w:b w:val="0"/>
            <w:bCs/>
            <w:sz w:val="28"/>
            <w:szCs w:val="28"/>
          </w:rPr>
          <w:t>2019</w:t>
        </w:r>
        <w:r w:rsidRPr="00295D0B">
          <w:rPr>
            <w:rStyle w:val="FontStyle53"/>
            <w:b w:val="0"/>
            <w:bCs/>
            <w:sz w:val="28"/>
            <w:szCs w:val="28"/>
          </w:rPr>
          <w:t xml:space="preserve"> г</w:t>
        </w:r>
      </w:smartTag>
      <w:r w:rsidRPr="00295D0B">
        <w:rPr>
          <w:rStyle w:val="FontStyle53"/>
          <w:b w:val="0"/>
          <w:bCs/>
          <w:sz w:val="28"/>
          <w:szCs w:val="28"/>
        </w:rPr>
        <w:t>.</w:t>
      </w:r>
    </w:p>
    <w:p w:rsidR="00F428A8" w:rsidRPr="00295D0B" w:rsidRDefault="00F428A8" w:rsidP="009A09E3">
      <w:pPr>
        <w:jc w:val="center"/>
        <w:rPr>
          <w:rFonts w:ascii="Times New Roman" w:hAnsi="Times New Roman"/>
          <w:sz w:val="24"/>
          <w:szCs w:val="24"/>
        </w:rPr>
      </w:pPr>
      <w:r w:rsidRPr="00295D0B">
        <w:rPr>
          <w:rFonts w:ascii="Times New Roman" w:hAnsi="Times New Roman"/>
          <w:b/>
          <w:bCs/>
          <w:sz w:val="24"/>
          <w:szCs w:val="24"/>
        </w:rPr>
        <w:br w:type="page"/>
      </w:r>
    </w:p>
    <w:p w:rsidR="00F428A8" w:rsidRPr="00295D0B" w:rsidRDefault="00F428A8" w:rsidP="009A09E3">
      <w:pPr>
        <w:pStyle w:val="Style11"/>
        <w:widowControl/>
        <w:ind w:firstLine="709"/>
        <w:jc w:val="both"/>
      </w:pPr>
      <w:r>
        <w:t>Рабочая п</w:t>
      </w:r>
      <w:r w:rsidRPr="00295D0B">
        <w:t>рограмма</w:t>
      </w:r>
      <w:r>
        <w:t xml:space="preserve"> практики </w:t>
      </w:r>
      <w:r w:rsidRPr="00295D0B">
        <w:t xml:space="preserve">«Научно-исследовательская работа»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w:t>
      </w:r>
      <w:r w:rsidRPr="00295D0B">
        <w:rPr>
          <w:color w:val="000000"/>
        </w:rPr>
        <w:t>Педагогическое образование</w:t>
      </w:r>
      <w:r w:rsidRPr="00295D0B">
        <w:t>.</w:t>
      </w:r>
    </w:p>
    <w:p w:rsidR="00F428A8" w:rsidRPr="00295D0B" w:rsidRDefault="00F428A8" w:rsidP="009A09E3">
      <w:pPr>
        <w:pStyle w:val="Style11"/>
        <w:widowControl/>
        <w:ind w:firstLine="709"/>
        <w:jc w:val="both"/>
      </w:pPr>
    </w:p>
    <w:p w:rsidR="00F428A8" w:rsidRPr="00FD2D8A" w:rsidRDefault="00F428A8" w:rsidP="00FD2D8A">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FD2D8A">
        <w:rPr>
          <w:rFonts w:ascii="Times New Roman" w:hAnsi="Times New Roman"/>
          <w:bCs/>
          <w:kern w:val="36"/>
          <w:sz w:val="24"/>
          <w:szCs w:val="24"/>
          <w:lang w:eastAsia="ru-RU"/>
        </w:rPr>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D2D8A">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D2D8A">
          <w:rPr>
            <w:rFonts w:ascii="Times New Roman" w:hAnsi="Times New Roman"/>
            <w:bCs/>
            <w:color w:val="22272F"/>
            <w:kern w:val="36"/>
            <w:sz w:val="24"/>
            <w:szCs w:val="24"/>
            <w:lang w:eastAsia="ru-RU"/>
          </w:rPr>
          <w:t>2014 г</w:t>
        </w:r>
      </w:smartTag>
      <w:r w:rsidRPr="00FD2D8A">
        <w:rPr>
          <w:rFonts w:ascii="Times New Roman" w:hAnsi="Times New Roman"/>
          <w:bCs/>
          <w:color w:val="22272F"/>
          <w:kern w:val="36"/>
          <w:sz w:val="24"/>
          <w:szCs w:val="24"/>
          <w:lang w:eastAsia="ru-RU"/>
        </w:rPr>
        <w:t>. N АК-44/05вн).</w:t>
      </w:r>
    </w:p>
    <w:p w:rsidR="00F428A8" w:rsidRPr="00FD2D8A" w:rsidRDefault="00F428A8" w:rsidP="00FD2D8A">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FD2D8A">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428A8" w:rsidRPr="00295D0B" w:rsidRDefault="00F428A8" w:rsidP="009A09E3">
      <w:pPr>
        <w:ind w:firstLine="709"/>
        <w:jc w:val="both"/>
        <w:rPr>
          <w:rFonts w:ascii="Times New Roman" w:hAnsi="Times New Roman"/>
          <w:sz w:val="24"/>
          <w:szCs w:val="24"/>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9A09E3">
      <w:pPr>
        <w:jc w:val="both"/>
        <w:rPr>
          <w:rFonts w:ascii="Times New Roman" w:hAnsi="Times New Roman"/>
        </w:rPr>
      </w:pPr>
    </w:p>
    <w:p w:rsidR="00F428A8" w:rsidRPr="00295D0B" w:rsidRDefault="00F428A8" w:rsidP="00E0048A">
      <w:pPr>
        <w:rPr>
          <w:rFonts w:ascii="Times New Roman" w:hAnsi="Times New Roman"/>
          <w:sz w:val="24"/>
          <w:szCs w:val="24"/>
        </w:rPr>
      </w:pPr>
    </w:p>
    <w:p w:rsidR="00F428A8" w:rsidRPr="00C82D9D" w:rsidRDefault="00F428A8" w:rsidP="00C82D9D">
      <w:pPr>
        <w:jc w:val="center"/>
        <w:rPr>
          <w:rFonts w:ascii="Times New Roman" w:hAnsi="Times New Roman"/>
          <w:b/>
          <w:bCs/>
          <w:sz w:val="24"/>
          <w:szCs w:val="24"/>
        </w:rPr>
      </w:pPr>
      <w:r w:rsidRPr="00295D0B">
        <w:rPr>
          <w:rFonts w:ascii="Times New Roman" w:hAnsi="Times New Roman"/>
          <w:sz w:val="24"/>
          <w:szCs w:val="24"/>
        </w:rPr>
        <w:br w:type="page"/>
      </w:r>
      <w:r w:rsidRPr="00C82D9D">
        <w:rPr>
          <w:rFonts w:ascii="Times New Roman" w:hAnsi="Times New Roman"/>
          <w:b/>
          <w:bCs/>
          <w:sz w:val="24"/>
          <w:szCs w:val="24"/>
        </w:rPr>
        <w:lastRenderedPageBreak/>
        <w:t>Содержание:</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1.Вид практики, способы и формы ее проведения</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2.Перечень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3.Место практики в структуре ОПОП</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 xml:space="preserve">4.Объем практики </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5.Содержание практики</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6. Формы отчетности по практике</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7.Фонд оценочных средств для проведения промежуточной аттестации обучающихся по практике</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8.Перечень учебной литературы и ресурсов сети «Интернет», необходимых для проведения практики</w:t>
      </w:r>
    </w:p>
    <w:p w:rsidR="00F428A8" w:rsidRPr="00C82D9D"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F428A8" w:rsidRDefault="00F428A8" w:rsidP="00C82D9D">
      <w:pPr>
        <w:spacing w:after="0" w:line="240" w:lineRule="auto"/>
        <w:jc w:val="both"/>
        <w:rPr>
          <w:rFonts w:ascii="Times New Roman" w:hAnsi="Times New Roman"/>
          <w:bCs/>
          <w:sz w:val="24"/>
          <w:szCs w:val="24"/>
        </w:rPr>
      </w:pPr>
      <w:r w:rsidRPr="00C82D9D">
        <w:rPr>
          <w:rFonts w:ascii="Times New Roman" w:hAnsi="Times New Roman"/>
          <w:bCs/>
          <w:sz w:val="24"/>
          <w:szCs w:val="24"/>
        </w:rPr>
        <w:t>10.Описание материально-технической базы, необходимой для проведения практики</w:t>
      </w:r>
    </w:p>
    <w:p w:rsidR="00F428A8" w:rsidRDefault="00F428A8">
      <w:pPr>
        <w:rPr>
          <w:rFonts w:ascii="Times New Roman" w:hAnsi="Times New Roman"/>
          <w:bCs/>
          <w:sz w:val="24"/>
          <w:szCs w:val="24"/>
        </w:rPr>
      </w:pPr>
      <w:r>
        <w:rPr>
          <w:rFonts w:ascii="Times New Roman" w:hAnsi="Times New Roman"/>
          <w:bCs/>
          <w:sz w:val="24"/>
          <w:szCs w:val="24"/>
        </w:rPr>
        <w:br w:type="page"/>
      </w:r>
    </w:p>
    <w:p w:rsidR="00F428A8" w:rsidRDefault="00F428A8" w:rsidP="005D65EE">
      <w:pPr>
        <w:spacing w:after="0" w:line="240" w:lineRule="auto"/>
        <w:ind w:firstLine="709"/>
        <w:jc w:val="both"/>
        <w:rPr>
          <w:rFonts w:ascii="Times New Roman" w:hAnsi="Times New Roman"/>
          <w:b/>
          <w:bCs/>
          <w:sz w:val="24"/>
          <w:szCs w:val="24"/>
        </w:rPr>
      </w:pPr>
      <w:r w:rsidRPr="005D65EE">
        <w:rPr>
          <w:rFonts w:ascii="Times New Roman" w:hAnsi="Times New Roman"/>
          <w:b/>
          <w:bCs/>
          <w:sz w:val="24"/>
          <w:szCs w:val="24"/>
        </w:rPr>
        <w:t>1. Вид практики, способы и формы ее проведения</w:t>
      </w:r>
    </w:p>
    <w:p w:rsidR="00F428A8" w:rsidRPr="005D65EE" w:rsidRDefault="00F428A8" w:rsidP="005D65EE">
      <w:pPr>
        <w:spacing w:after="0" w:line="240" w:lineRule="auto"/>
        <w:ind w:firstLine="709"/>
        <w:jc w:val="both"/>
        <w:rPr>
          <w:rFonts w:ascii="Times New Roman" w:hAnsi="Times New Roman"/>
          <w:b/>
          <w:bCs/>
          <w:sz w:val="24"/>
          <w:szCs w:val="24"/>
        </w:rPr>
      </w:pPr>
    </w:p>
    <w:p w:rsidR="00F428A8" w:rsidRDefault="00F428A8" w:rsidP="00FD2D8A">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Вид прак</w:t>
      </w:r>
      <w:r>
        <w:rPr>
          <w:rFonts w:ascii="Times New Roman" w:hAnsi="Times New Roman"/>
          <w:bCs/>
          <w:sz w:val="24"/>
          <w:szCs w:val="24"/>
        </w:rPr>
        <w:t>тики – учебная практика</w:t>
      </w:r>
      <w:r w:rsidRPr="005D65EE">
        <w:rPr>
          <w:rFonts w:ascii="Times New Roman" w:hAnsi="Times New Roman"/>
          <w:bCs/>
          <w:sz w:val="24"/>
          <w:szCs w:val="24"/>
        </w:rPr>
        <w:t xml:space="preserve">. </w:t>
      </w:r>
    </w:p>
    <w:p w:rsidR="00F428A8" w:rsidRPr="00FD2D8A" w:rsidRDefault="00F428A8" w:rsidP="00FD2D8A">
      <w:pPr>
        <w:spacing w:after="0"/>
        <w:ind w:firstLine="708"/>
        <w:jc w:val="both"/>
        <w:rPr>
          <w:rFonts w:ascii="Times New Roman" w:hAnsi="Times New Roman"/>
          <w:b/>
          <w:sz w:val="24"/>
          <w:szCs w:val="24"/>
        </w:rPr>
      </w:pPr>
      <w:r w:rsidRPr="009946F9">
        <w:rPr>
          <w:rFonts w:ascii="Times New Roman" w:hAnsi="Times New Roman"/>
          <w:b/>
          <w:sz w:val="24"/>
          <w:szCs w:val="24"/>
        </w:rPr>
        <w:t>*Практика полностью реализуется в форме практической подготовки.</w:t>
      </w:r>
    </w:p>
    <w:p w:rsidR="00F428A8" w:rsidRPr="005D65EE" w:rsidRDefault="00F428A8" w:rsidP="00FD2D8A">
      <w:pPr>
        <w:spacing w:after="0" w:line="240" w:lineRule="auto"/>
        <w:ind w:firstLine="709"/>
        <w:jc w:val="both"/>
        <w:rPr>
          <w:rFonts w:ascii="Times New Roman" w:hAnsi="Times New Roman"/>
          <w:bCs/>
          <w:sz w:val="24"/>
          <w:szCs w:val="24"/>
        </w:rPr>
      </w:pPr>
      <w:r w:rsidRPr="005D65EE">
        <w:rPr>
          <w:rFonts w:ascii="Times New Roman" w:hAnsi="Times New Roman"/>
          <w:bCs/>
          <w:sz w:val="24"/>
          <w:szCs w:val="24"/>
        </w:rPr>
        <w:t xml:space="preserve">Тип практики – «Научно-исследовательская работа». НИР предназначена для </w:t>
      </w:r>
      <w:r>
        <w:rPr>
          <w:rFonts w:ascii="Times New Roman" w:hAnsi="Times New Roman"/>
          <w:bCs/>
          <w:sz w:val="24"/>
          <w:szCs w:val="24"/>
        </w:rPr>
        <w:t>магистров</w:t>
      </w:r>
      <w:r w:rsidRPr="005D65EE">
        <w:rPr>
          <w:rFonts w:ascii="Times New Roman" w:hAnsi="Times New Roman"/>
          <w:bCs/>
          <w:sz w:val="24"/>
          <w:szCs w:val="24"/>
        </w:rPr>
        <w:t xml:space="preserve">, осваивающих программу по направлению подготовки </w:t>
      </w:r>
      <w:r w:rsidRPr="00D71E0B">
        <w:rPr>
          <w:rFonts w:ascii="Times New Roman" w:hAnsi="Times New Roman"/>
          <w:color w:val="000000"/>
          <w:sz w:val="24"/>
          <w:szCs w:val="24"/>
        </w:rPr>
        <w:t>44.04.01 – Педагогическое образован</w:t>
      </w:r>
      <w:r>
        <w:rPr>
          <w:rFonts w:ascii="Times New Roman" w:hAnsi="Times New Roman"/>
          <w:color w:val="000000"/>
          <w:sz w:val="24"/>
          <w:szCs w:val="24"/>
        </w:rPr>
        <w:t>ие</w:t>
      </w:r>
      <w:r w:rsidRPr="00D71E0B">
        <w:rPr>
          <w:rFonts w:ascii="Times New Roman" w:hAnsi="Times New Roman"/>
          <w:bCs/>
          <w:color w:val="000000"/>
          <w:sz w:val="24"/>
          <w:szCs w:val="24"/>
        </w:rPr>
        <w:t>.</w:t>
      </w:r>
    </w:p>
    <w:p w:rsidR="00F428A8" w:rsidRPr="005D65EE" w:rsidRDefault="00F428A8" w:rsidP="005D65EE">
      <w:pPr>
        <w:pStyle w:val="a9"/>
        <w:tabs>
          <w:tab w:val="left" w:pos="6131"/>
        </w:tabs>
        <w:ind w:left="0" w:firstLine="709"/>
        <w:jc w:val="both"/>
      </w:pPr>
      <w:r w:rsidRPr="005D65EE">
        <w:t>Способ проведения практики: стационарная</w:t>
      </w:r>
      <w:r>
        <w:t>, выездная</w:t>
      </w:r>
    </w:p>
    <w:p w:rsidR="00F428A8" w:rsidRPr="005D65EE" w:rsidRDefault="00F428A8" w:rsidP="005D65EE">
      <w:pPr>
        <w:pStyle w:val="a9"/>
        <w:tabs>
          <w:tab w:val="left" w:pos="6131"/>
        </w:tabs>
        <w:ind w:left="0" w:firstLine="709"/>
        <w:jc w:val="both"/>
      </w:pPr>
      <w:r w:rsidRPr="005D65EE">
        <w:t>Форма проведения практики: дискретная.</w:t>
      </w:r>
    </w:p>
    <w:p w:rsidR="00F428A8" w:rsidRPr="005D65EE" w:rsidRDefault="00F428A8" w:rsidP="005D65EE">
      <w:pPr>
        <w:spacing w:after="0" w:line="240" w:lineRule="auto"/>
        <w:ind w:firstLine="709"/>
        <w:jc w:val="both"/>
        <w:rPr>
          <w:rFonts w:ascii="Times New Roman" w:hAnsi="Times New Roman"/>
          <w:sz w:val="24"/>
          <w:szCs w:val="24"/>
        </w:rPr>
      </w:pPr>
      <w:r w:rsidRPr="00EA7E7E">
        <w:rPr>
          <w:rFonts w:ascii="Times New Roman" w:hAnsi="Times New Roman"/>
          <w:b/>
          <w:snapToGrid w:val="0"/>
          <w:color w:val="000000"/>
          <w:sz w:val="24"/>
          <w:szCs w:val="24"/>
        </w:rPr>
        <w:t>Цель</w:t>
      </w:r>
      <w:r w:rsidRPr="005D65EE">
        <w:rPr>
          <w:rFonts w:ascii="Times New Roman" w:hAnsi="Times New Roman"/>
          <w:bCs/>
          <w:sz w:val="24"/>
          <w:szCs w:val="24"/>
        </w:rPr>
        <w:t xml:space="preserve">практики </w:t>
      </w:r>
      <w:r w:rsidRPr="005D65EE">
        <w:rPr>
          <w:rFonts w:ascii="Times New Roman" w:hAnsi="Times New Roman"/>
          <w:snapToGrid w:val="0"/>
          <w:color w:val="000000"/>
          <w:sz w:val="24"/>
          <w:szCs w:val="24"/>
        </w:rPr>
        <w:t>– проведение научного исследования</w:t>
      </w:r>
      <w:r>
        <w:rPr>
          <w:rFonts w:ascii="Times New Roman" w:hAnsi="Times New Roman"/>
          <w:snapToGrid w:val="0"/>
          <w:color w:val="000000"/>
          <w:sz w:val="24"/>
          <w:szCs w:val="24"/>
        </w:rPr>
        <w:t xml:space="preserve"> и</w:t>
      </w:r>
      <w:r w:rsidRPr="005D65EE">
        <w:rPr>
          <w:rFonts w:ascii="Times New Roman" w:hAnsi="Times New Roman"/>
          <w:snapToGrid w:val="0"/>
          <w:color w:val="000000"/>
          <w:sz w:val="24"/>
          <w:szCs w:val="24"/>
        </w:rPr>
        <w:t xml:space="preserve"> аналитической деятельности в </w:t>
      </w:r>
      <w:r>
        <w:rPr>
          <w:rFonts w:ascii="Times New Roman" w:hAnsi="Times New Roman"/>
          <w:snapToGrid w:val="0"/>
          <w:color w:val="000000"/>
          <w:sz w:val="24"/>
          <w:szCs w:val="24"/>
        </w:rPr>
        <w:t>области педагогического образования</w:t>
      </w:r>
      <w:r w:rsidRPr="005D65EE">
        <w:rPr>
          <w:rFonts w:ascii="Times New Roman" w:hAnsi="Times New Roman"/>
          <w:snapToGrid w:val="0"/>
          <w:color w:val="000000"/>
          <w:sz w:val="24"/>
          <w:szCs w:val="24"/>
        </w:rPr>
        <w:t>.</w:t>
      </w:r>
    </w:p>
    <w:p w:rsidR="00F428A8" w:rsidRPr="005D65EE" w:rsidRDefault="00F428A8"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b/>
          <w:color w:val="000000"/>
          <w:sz w:val="24"/>
          <w:szCs w:val="24"/>
        </w:rPr>
        <w:t>Задачами</w:t>
      </w:r>
      <w:r w:rsidRPr="005D65EE">
        <w:rPr>
          <w:rFonts w:ascii="Times New Roman" w:hAnsi="Times New Roman"/>
          <w:color w:val="000000"/>
          <w:sz w:val="24"/>
          <w:szCs w:val="24"/>
        </w:rPr>
        <w:t xml:space="preserve"> практики являются: </w:t>
      </w:r>
    </w:p>
    <w:p w:rsidR="00F428A8" w:rsidRPr="005D65EE" w:rsidRDefault="00F428A8" w:rsidP="005D65EE">
      <w:pPr>
        <w:tabs>
          <w:tab w:val="left" w:pos="176"/>
        </w:tabs>
        <w:spacing w:after="0" w:line="240" w:lineRule="auto"/>
        <w:ind w:firstLine="709"/>
        <w:jc w:val="both"/>
        <w:rPr>
          <w:rFonts w:ascii="Times New Roman" w:hAnsi="Times New Roman"/>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z w:val="24"/>
          <w:szCs w:val="24"/>
        </w:rPr>
        <w:t>самостоятельная работа обучающихся с библиотечным фондом и интернет ресурсами для поиска научных источников и информации;</w:t>
      </w:r>
    </w:p>
    <w:p w:rsidR="00F428A8" w:rsidRPr="005D65EE" w:rsidRDefault="00F428A8" w:rsidP="005D65EE">
      <w:pPr>
        <w:tabs>
          <w:tab w:val="left" w:pos="176"/>
        </w:tabs>
        <w:spacing w:after="0" w:line="240" w:lineRule="auto"/>
        <w:ind w:firstLine="709"/>
        <w:jc w:val="both"/>
        <w:rPr>
          <w:rFonts w:ascii="Times New Roman" w:hAnsi="Times New Roman"/>
          <w:snapToGrid w:val="0"/>
          <w:color w:val="000000"/>
          <w:sz w:val="24"/>
          <w:szCs w:val="24"/>
        </w:rPr>
      </w:pPr>
      <w:r w:rsidRPr="005D65EE">
        <w:rPr>
          <w:rFonts w:ascii="Times New Roman" w:hAnsi="Times New Roman"/>
          <w:color w:val="000000"/>
          <w:sz w:val="24"/>
          <w:szCs w:val="24"/>
        </w:rPr>
        <w:t xml:space="preserve">  - </w:t>
      </w:r>
      <w:r w:rsidRPr="005D65EE">
        <w:rPr>
          <w:rFonts w:ascii="Times New Roman" w:hAnsi="Times New Roman"/>
          <w:snapToGrid w:val="0"/>
          <w:color w:val="000000"/>
          <w:sz w:val="24"/>
          <w:szCs w:val="24"/>
        </w:rPr>
        <w:t>систематизация и обобщение фактологического материала для написания выпускной квалификационной работы;</w:t>
      </w:r>
    </w:p>
    <w:p w:rsidR="00F428A8" w:rsidRPr="005D65EE" w:rsidRDefault="00F428A8"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 xml:space="preserve">ознакомление с научной деятельностью кафедры </w:t>
      </w:r>
      <w:r>
        <w:rPr>
          <w:rFonts w:ascii="Times New Roman" w:hAnsi="Times New Roman"/>
          <w:sz w:val="24"/>
          <w:szCs w:val="24"/>
        </w:rPr>
        <w:t xml:space="preserve">психологи и педагогики </w:t>
      </w:r>
      <w:r w:rsidRPr="005D65EE">
        <w:rPr>
          <w:rFonts w:ascii="Times New Roman" w:hAnsi="Times New Roman"/>
          <w:sz w:val="24"/>
          <w:szCs w:val="24"/>
        </w:rPr>
        <w:t>ГГУ, основными направлениями и результатами (работ) по научной тематике направления подготовки;</w:t>
      </w:r>
    </w:p>
    <w:p w:rsidR="00F428A8" w:rsidRPr="005D65EE" w:rsidRDefault="00F428A8" w:rsidP="005D65EE">
      <w:pPr>
        <w:tabs>
          <w:tab w:val="left" w:pos="2478"/>
        </w:tabs>
        <w:spacing w:after="0" w:line="240" w:lineRule="auto"/>
        <w:ind w:firstLine="709"/>
        <w:jc w:val="both"/>
        <w:rPr>
          <w:rFonts w:ascii="Times New Roman" w:hAnsi="Times New Roman"/>
          <w:sz w:val="24"/>
          <w:szCs w:val="24"/>
        </w:rPr>
      </w:pPr>
      <w:r w:rsidRPr="005D65EE">
        <w:rPr>
          <w:rFonts w:ascii="Times New Roman" w:hAnsi="Times New Roman"/>
          <w:sz w:val="24"/>
          <w:szCs w:val="24"/>
        </w:rPr>
        <w:t xml:space="preserve"> - участие в проведении научно-исследов</w:t>
      </w:r>
      <w:r>
        <w:rPr>
          <w:rFonts w:ascii="Times New Roman" w:hAnsi="Times New Roman"/>
          <w:sz w:val="24"/>
          <w:szCs w:val="24"/>
        </w:rPr>
        <w:t>ательской работы, проводимой НПР</w:t>
      </w:r>
      <w:r w:rsidRPr="005D65EE">
        <w:rPr>
          <w:rFonts w:ascii="Times New Roman" w:hAnsi="Times New Roman"/>
          <w:sz w:val="24"/>
          <w:szCs w:val="24"/>
        </w:rPr>
        <w:t xml:space="preserve"> кафедры, обучающимися;</w:t>
      </w:r>
    </w:p>
    <w:p w:rsidR="00F428A8" w:rsidRPr="005D65EE" w:rsidRDefault="00F428A8" w:rsidP="00052353">
      <w:pPr>
        <w:tabs>
          <w:tab w:val="left" w:pos="176"/>
        </w:tabs>
        <w:spacing w:after="0" w:line="240" w:lineRule="auto"/>
        <w:ind w:firstLine="709"/>
        <w:jc w:val="both"/>
        <w:rPr>
          <w:rFonts w:ascii="Times New Roman" w:hAnsi="Times New Roman"/>
          <w:sz w:val="24"/>
          <w:szCs w:val="24"/>
        </w:rPr>
      </w:pPr>
      <w:r w:rsidRPr="005D65EE">
        <w:rPr>
          <w:rFonts w:ascii="Times New Roman" w:hAnsi="Times New Roman"/>
          <w:snapToGrid w:val="0"/>
          <w:color w:val="000000"/>
          <w:sz w:val="24"/>
          <w:szCs w:val="24"/>
        </w:rPr>
        <w:t xml:space="preserve"> -  </w:t>
      </w:r>
      <w:r w:rsidRPr="005D65EE">
        <w:rPr>
          <w:rFonts w:ascii="Times New Roman" w:hAnsi="Times New Roman"/>
          <w:sz w:val="24"/>
          <w:szCs w:val="24"/>
        </w:rPr>
        <w:t>подготовка и защита отчетов о научно-исследовательской работе в различных формах (</w:t>
      </w:r>
      <w:r>
        <w:rPr>
          <w:rFonts w:ascii="Times New Roman" w:hAnsi="Times New Roman"/>
          <w:sz w:val="24"/>
          <w:szCs w:val="24"/>
        </w:rPr>
        <w:t>дневник, отчет</w:t>
      </w:r>
      <w:r w:rsidRPr="005D65EE">
        <w:rPr>
          <w:rFonts w:ascii="Times New Roman" w:hAnsi="Times New Roman"/>
          <w:sz w:val="24"/>
          <w:szCs w:val="24"/>
        </w:rPr>
        <w:t>, статьи).</w:t>
      </w:r>
    </w:p>
    <w:p w:rsidR="00F428A8" w:rsidRPr="005D65EE" w:rsidRDefault="00F428A8" w:rsidP="005D65EE">
      <w:pPr>
        <w:spacing w:after="0" w:line="240" w:lineRule="auto"/>
        <w:ind w:firstLine="709"/>
        <w:jc w:val="both"/>
        <w:rPr>
          <w:rFonts w:ascii="Times New Roman" w:hAnsi="Times New Roman"/>
          <w:sz w:val="24"/>
          <w:szCs w:val="24"/>
        </w:rPr>
      </w:pPr>
      <w:r w:rsidRPr="005D65EE">
        <w:rPr>
          <w:rFonts w:ascii="Times New Roman" w:hAnsi="Times New Roman"/>
          <w:b/>
          <w:sz w:val="24"/>
          <w:szCs w:val="24"/>
        </w:rPr>
        <w:t>Место практики</w:t>
      </w:r>
      <w:r w:rsidRPr="005D65EE">
        <w:rPr>
          <w:rFonts w:ascii="Times New Roman" w:hAnsi="Times New Roman"/>
          <w:sz w:val="24"/>
          <w:szCs w:val="24"/>
        </w:rPr>
        <w:t xml:space="preserve"> – </w:t>
      </w:r>
      <w:r>
        <w:rPr>
          <w:rFonts w:ascii="Times New Roman" w:hAnsi="Times New Roman"/>
          <w:sz w:val="24"/>
          <w:szCs w:val="24"/>
        </w:rPr>
        <w:t xml:space="preserve">библиотека </w:t>
      </w:r>
      <w:r w:rsidRPr="005D65EE">
        <w:rPr>
          <w:rFonts w:ascii="Times New Roman" w:hAnsi="Times New Roman"/>
          <w:sz w:val="24"/>
          <w:szCs w:val="24"/>
        </w:rPr>
        <w:t>Гжельск</w:t>
      </w:r>
      <w:r>
        <w:rPr>
          <w:rFonts w:ascii="Times New Roman" w:hAnsi="Times New Roman"/>
          <w:sz w:val="24"/>
          <w:szCs w:val="24"/>
        </w:rPr>
        <w:t>ого г</w:t>
      </w:r>
      <w:r w:rsidRPr="005D65EE">
        <w:rPr>
          <w:rFonts w:ascii="Times New Roman" w:hAnsi="Times New Roman"/>
          <w:sz w:val="24"/>
          <w:szCs w:val="24"/>
        </w:rPr>
        <w:t>осударственн</w:t>
      </w:r>
      <w:r>
        <w:rPr>
          <w:rFonts w:ascii="Times New Roman" w:hAnsi="Times New Roman"/>
          <w:sz w:val="24"/>
          <w:szCs w:val="24"/>
        </w:rPr>
        <w:t xml:space="preserve">ого </w:t>
      </w:r>
      <w:r w:rsidRPr="005D65EE">
        <w:rPr>
          <w:rFonts w:ascii="Times New Roman" w:hAnsi="Times New Roman"/>
          <w:sz w:val="24"/>
          <w:szCs w:val="24"/>
        </w:rPr>
        <w:t>университет</w:t>
      </w:r>
      <w:r>
        <w:rPr>
          <w:rFonts w:ascii="Times New Roman" w:hAnsi="Times New Roman"/>
          <w:sz w:val="24"/>
          <w:szCs w:val="24"/>
        </w:rPr>
        <w:t>а. Место прохождения практики определяется с учетом пожеланий обучающегося и может быть выбрано обучающимся самостоятельно.</w:t>
      </w:r>
    </w:p>
    <w:p w:rsidR="00F428A8" w:rsidRPr="005D65EE" w:rsidRDefault="00F428A8" w:rsidP="005D65EE">
      <w:pPr>
        <w:spacing w:after="0" w:line="240" w:lineRule="auto"/>
        <w:ind w:firstLine="709"/>
        <w:jc w:val="both"/>
        <w:rPr>
          <w:rFonts w:ascii="Times New Roman" w:hAnsi="Times New Roman"/>
          <w:b/>
          <w:sz w:val="24"/>
          <w:szCs w:val="24"/>
        </w:rPr>
      </w:pPr>
      <w:r w:rsidRPr="005D65EE">
        <w:rPr>
          <w:rFonts w:ascii="Times New Roman" w:hAnsi="Times New Roman"/>
          <w:b/>
          <w:sz w:val="24"/>
          <w:szCs w:val="24"/>
        </w:rPr>
        <w:t>Программа практики составлена в соответствии с:</w:t>
      </w:r>
    </w:p>
    <w:p w:rsidR="00F428A8" w:rsidRPr="005D65EE" w:rsidRDefault="00F428A8"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Федеральным Законом «Об образовании в Российской Федерации» от 29.12.2012г.  № 273-ФЗ;</w:t>
      </w:r>
    </w:p>
    <w:p w:rsidR="00F428A8" w:rsidRPr="005D65EE" w:rsidRDefault="00F428A8"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Трудовым кодексом Российской Федерации от 30 декабря </w:t>
      </w:r>
      <w:smartTag w:uri="urn:schemas-microsoft-com:office:smarttags" w:element="metricconverter">
        <w:smartTagPr>
          <w:attr w:name="ProductID" w:val="2001 г"/>
        </w:smartTagPr>
        <w:r w:rsidRPr="005D65EE">
          <w:rPr>
            <w:rFonts w:ascii="Times New Roman" w:hAnsi="Times New Roman"/>
            <w:sz w:val="24"/>
            <w:szCs w:val="24"/>
          </w:rPr>
          <w:t>2001 г</w:t>
        </w:r>
      </w:smartTag>
      <w:r w:rsidRPr="005D65EE">
        <w:rPr>
          <w:rFonts w:ascii="Times New Roman" w:hAnsi="Times New Roman"/>
          <w:sz w:val="24"/>
          <w:szCs w:val="24"/>
        </w:rPr>
        <w:t xml:space="preserve">. № 197-ФЗ (ред. от 13.07.2015); </w:t>
      </w:r>
    </w:p>
    <w:p w:rsidR="00F428A8" w:rsidRPr="005D65EE" w:rsidRDefault="00F428A8"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Приказом Министерства образования и науки Российской Федерации от 05.04.2017 г.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F428A8" w:rsidRDefault="00F428A8" w:rsidP="005D65EE">
      <w:pPr>
        <w:numPr>
          <w:ilvl w:val="0"/>
          <w:numId w:val="1"/>
        </w:numPr>
        <w:spacing w:after="0" w:line="240" w:lineRule="auto"/>
        <w:ind w:left="0" w:firstLine="709"/>
        <w:jc w:val="both"/>
        <w:rPr>
          <w:rFonts w:ascii="Times New Roman" w:hAnsi="Times New Roman"/>
          <w:sz w:val="24"/>
          <w:szCs w:val="24"/>
        </w:rPr>
      </w:pPr>
      <w:r w:rsidRPr="005D65EE">
        <w:rPr>
          <w:rFonts w:ascii="Times New Roman" w:hAnsi="Times New Roman"/>
          <w:sz w:val="24"/>
          <w:szCs w:val="24"/>
        </w:rPr>
        <w:t xml:space="preserve">Приказом Минобрнауки России от </w:t>
      </w:r>
      <w:r>
        <w:rPr>
          <w:rFonts w:ascii="Times New Roman" w:hAnsi="Times New Roman"/>
          <w:sz w:val="24"/>
          <w:szCs w:val="24"/>
        </w:rPr>
        <w:t>22</w:t>
      </w:r>
      <w:r w:rsidRPr="005D65EE">
        <w:rPr>
          <w:rFonts w:ascii="Times New Roman" w:hAnsi="Times New Roman"/>
          <w:sz w:val="24"/>
          <w:szCs w:val="24"/>
        </w:rPr>
        <w:t>.</w:t>
      </w:r>
      <w:r>
        <w:rPr>
          <w:rFonts w:ascii="Times New Roman" w:hAnsi="Times New Roman"/>
          <w:sz w:val="24"/>
          <w:szCs w:val="24"/>
        </w:rPr>
        <w:t>02.2018</w:t>
      </w:r>
      <w:r w:rsidRPr="005D65EE">
        <w:rPr>
          <w:rFonts w:ascii="Times New Roman" w:hAnsi="Times New Roman"/>
          <w:sz w:val="24"/>
          <w:szCs w:val="24"/>
        </w:rPr>
        <w:t xml:space="preserve"> № </w:t>
      </w:r>
      <w:r>
        <w:rPr>
          <w:rFonts w:ascii="Times New Roman" w:hAnsi="Times New Roman"/>
          <w:sz w:val="24"/>
          <w:szCs w:val="24"/>
        </w:rPr>
        <w:t>126</w:t>
      </w:r>
      <w:r w:rsidRPr="005D65EE">
        <w:rPr>
          <w:rFonts w:ascii="Times New Roman" w:hAnsi="Times New Roman"/>
          <w:sz w:val="24"/>
          <w:szCs w:val="24"/>
        </w:rPr>
        <w:t xml:space="preserve"> «Об утверждении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rPr>
        <w:t xml:space="preserve">44.04.01Педагогическое образование </w:t>
      </w:r>
      <w:r w:rsidRPr="005D65EE">
        <w:rPr>
          <w:rFonts w:ascii="Times New Roman" w:hAnsi="Times New Roman"/>
          <w:sz w:val="24"/>
          <w:szCs w:val="24"/>
        </w:rPr>
        <w:t>(уровень магистратуры)»;</w:t>
      </w:r>
    </w:p>
    <w:p w:rsidR="00F428A8" w:rsidRPr="00DD5375" w:rsidRDefault="00F428A8" w:rsidP="00DD5375">
      <w:pPr>
        <w:numPr>
          <w:ilvl w:val="0"/>
          <w:numId w:val="1"/>
        </w:numPr>
        <w:spacing w:after="0" w:line="240" w:lineRule="auto"/>
        <w:ind w:left="0" w:firstLine="709"/>
        <w:jc w:val="both"/>
        <w:rPr>
          <w:rFonts w:ascii="Times New Roman" w:hAnsi="Times New Roman"/>
          <w:sz w:val="24"/>
          <w:szCs w:val="24"/>
        </w:rPr>
      </w:pPr>
      <w:r w:rsidRPr="00DD5375">
        <w:rPr>
          <w:rFonts w:ascii="Times New Roman" w:hAnsi="Times New Roman"/>
          <w:color w:val="000000"/>
          <w:sz w:val="24"/>
          <w:szCs w:val="24"/>
          <w:lang w:eastAsia="ru-RU"/>
        </w:rPr>
        <w:t>Приказ Министерства науки и высшего образования Российской Федерации от 05.08.2020 № 885/390 «О практической подготовке обучающихся»</w:t>
      </w:r>
    </w:p>
    <w:p w:rsidR="00F428A8" w:rsidRPr="006E5489" w:rsidRDefault="00F428A8" w:rsidP="00FF4139">
      <w:pPr>
        <w:numPr>
          <w:ilvl w:val="0"/>
          <w:numId w:val="1"/>
        </w:numPr>
        <w:tabs>
          <w:tab w:val="left" w:pos="851"/>
        </w:tabs>
        <w:spacing w:after="0" w:line="240" w:lineRule="auto"/>
        <w:ind w:left="0" w:firstLine="709"/>
        <w:jc w:val="both"/>
        <w:rPr>
          <w:sz w:val="24"/>
          <w:szCs w:val="24"/>
        </w:rPr>
      </w:pPr>
      <w:r w:rsidRPr="00FF4139">
        <w:rPr>
          <w:rFonts w:ascii="Times New Roman" w:hAnsi="Times New Roman"/>
          <w:sz w:val="24"/>
          <w:szCs w:val="24"/>
        </w:rPr>
        <w:t>Профессиональными стандартами: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r w:rsidRPr="006E5489">
        <w:rPr>
          <w:sz w:val="24"/>
          <w:szCs w:val="24"/>
        </w:rPr>
        <w:t>.</w:t>
      </w:r>
    </w:p>
    <w:p w:rsidR="00F428A8" w:rsidRPr="000271F1" w:rsidRDefault="00F428A8" w:rsidP="005D65EE">
      <w:pPr>
        <w:spacing w:after="0" w:line="240" w:lineRule="auto"/>
        <w:ind w:left="928"/>
        <w:jc w:val="both"/>
      </w:pPr>
    </w:p>
    <w:p w:rsidR="00F428A8" w:rsidRDefault="00F428A8" w:rsidP="005D65EE">
      <w:pPr>
        <w:tabs>
          <w:tab w:val="left" w:pos="6131"/>
        </w:tabs>
        <w:ind w:left="568"/>
        <w:jc w:val="both"/>
        <w:rPr>
          <w:rFonts w:ascii="Times New Roman" w:hAnsi="Times New Roman"/>
          <w:b/>
          <w:sz w:val="24"/>
          <w:szCs w:val="24"/>
        </w:rPr>
      </w:pPr>
      <w:r w:rsidRPr="005D65EE">
        <w:rPr>
          <w:rFonts w:ascii="Times New Roman" w:hAnsi="Times New Roman"/>
          <w:b/>
          <w:sz w:val="24"/>
          <w:szCs w:val="24"/>
        </w:rPr>
        <w:t>2.Перечень планируемых результатов обучения по блоку, соотнесенных с планируемыми результатами освоения образовательной программы</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 xml:space="preserve">Код и </w:t>
            </w:r>
            <w:r w:rsidRPr="00D8759F">
              <w:rPr>
                <w:rFonts w:ascii="Times New Roman" w:hAnsi="Times New Roman"/>
                <w:b/>
                <w:sz w:val="24"/>
                <w:szCs w:val="24"/>
                <w:lang w:eastAsia="ru-RU"/>
              </w:rPr>
              <w:lastRenderedPageBreak/>
              <w:t xml:space="preserve">содержание компетенции </w:t>
            </w:r>
          </w:p>
        </w:tc>
        <w:tc>
          <w:tcPr>
            <w:tcW w:w="3827" w:type="dxa"/>
          </w:tcPr>
          <w:p w:rsidR="00F428A8" w:rsidRPr="00D8759F" w:rsidRDefault="00F428A8" w:rsidP="00D8759F">
            <w:pPr>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lastRenderedPageBreak/>
              <w:t xml:space="preserve">Индикаторы достижения </w:t>
            </w:r>
            <w:r w:rsidRPr="00D8759F">
              <w:rPr>
                <w:rFonts w:ascii="Times New Roman" w:hAnsi="Times New Roman"/>
                <w:b/>
                <w:sz w:val="24"/>
                <w:szCs w:val="24"/>
                <w:lang w:eastAsia="ru-RU"/>
              </w:rPr>
              <w:lastRenderedPageBreak/>
              <w:t>компетенций</w:t>
            </w:r>
          </w:p>
        </w:tc>
        <w:tc>
          <w:tcPr>
            <w:tcW w:w="3827" w:type="dxa"/>
          </w:tcPr>
          <w:p w:rsidR="00F428A8" w:rsidRPr="00D8759F" w:rsidRDefault="00F428A8" w:rsidP="00D8759F">
            <w:pPr>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lastRenderedPageBreak/>
              <w:t xml:space="preserve">Планируемые результаты </w:t>
            </w:r>
            <w:r w:rsidRPr="00D8759F">
              <w:rPr>
                <w:rFonts w:ascii="Times New Roman" w:hAnsi="Times New Roman"/>
                <w:b/>
                <w:sz w:val="24"/>
                <w:szCs w:val="24"/>
                <w:lang w:eastAsia="ru-RU"/>
              </w:rPr>
              <w:lastRenderedPageBreak/>
              <w:t>освоения (показатели освоения компетенции)</w:t>
            </w:r>
          </w:p>
        </w:tc>
      </w:tr>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lastRenderedPageBreak/>
              <w:t>УК-1.</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УК-1.1.</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Выявляет проблемную ситуацию в процессе анализа проблемы, определяет этапы ее разрешения с учетом вариативных контекстов</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УК-1.2.</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Находит, критически анализирует и выбирает информацию, необходимую для выработки стратегии действий по разрешению проблемной ситуации</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УК-1.3.</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Рассматривает различные варианты решения проблемной ситуации на основе системного подхода, оценивает их преимущества и риски</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УК-1.4.</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Грамотно, логично, аргументированно формулирует собственные суждения и оценки.  Предлагает стратегию действий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УК-1.5.</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sz w:val="24"/>
                <w:szCs w:val="24"/>
                <w:lang w:eastAsia="ru-RU"/>
              </w:rPr>
              <w:t>Определяет и оценивает практические последствия реализации действий по разрешению проблемной ситуации</w:t>
            </w:r>
          </w:p>
        </w:tc>
        <w:tc>
          <w:tcPr>
            <w:tcW w:w="3827"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Знает:</w:t>
            </w:r>
            <w:r w:rsidRPr="00D8759F">
              <w:rPr>
                <w:rFonts w:ascii="Times New Roman" w:hAnsi="Times New Roman"/>
                <w:sz w:val="24"/>
                <w:szCs w:val="24"/>
                <w:lang w:eastAsia="ru-RU"/>
              </w:rPr>
              <w:t xml:space="preserve"> как выбирать необходимую информацию для выработки стратегии действий по разрешению проблемной ситуации; как грамотно, логично, аргументированно формулировать собственные суждения и оценки.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Умеет:</w:t>
            </w:r>
            <w:r w:rsidRPr="00D8759F">
              <w:rPr>
                <w:rFonts w:ascii="Times New Roman" w:hAnsi="Times New Roman"/>
                <w:sz w:val="24"/>
                <w:szCs w:val="24"/>
                <w:lang w:eastAsia="ru-RU"/>
              </w:rPr>
              <w:t xml:space="preserve"> выявлять проблемную ситуацию в процессе анализа проблемы, определяет этапы ее разрешения с учетом вариативных контекстов; определять и оценивать практические последствия реализации действий по разрешению проблемной ситуации</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Владеет:</w:t>
            </w:r>
            <w:r w:rsidRPr="00D8759F">
              <w:rPr>
                <w:rFonts w:ascii="Times New Roman" w:hAnsi="Times New Roman"/>
                <w:sz w:val="24"/>
                <w:szCs w:val="24"/>
                <w:lang w:eastAsia="ru-RU"/>
              </w:rPr>
              <w:t xml:space="preserve"> навыками грамотного, логичного, аргументированного формулирования собственных суждений и оценок; предлагает стратегию действий; рассматривает различные варианты решения проблемной ситуации на основе системного подхода, оценивает их преимущества и риски</w:t>
            </w:r>
          </w:p>
          <w:p w:rsidR="00F428A8" w:rsidRPr="00D8759F" w:rsidRDefault="00F428A8" w:rsidP="00D8759F">
            <w:pPr>
              <w:spacing w:after="0" w:line="240" w:lineRule="auto"/>
              <w:jc w:val="center"/>
              <w:rPr>
                <w:rFonts w:ascii="Times New Roman" w:hAnsi="Times New Roman"/>
                <w:b/>
                <w:sz w:val="24"/>
                <w:szCs w:val="24"/>
                <w:lang w:eastAsia="ru-RU"/>
              </w:rPr>
            </w:pPr>
          </w:p>
        </w:tc>
      </w:tr>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УК-6.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УК-6.1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УК-6.2.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Определяет приоритеты собственной деятельности, выстраивает планы их достижения</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УК-6.3.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УК-6.4.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Критически оценивает эффективность использования </w:t>
            </w:r>
            <w:r w:rsidRPr="00D8759F">
              <w:rPr>
                <w:rFonts w:ascii="Times New Roman" w:hAnsi="Times New Roman"/>
                <w:sz w:val="24"/>
                <w:szCs w:val="24"/>
                <w:lang w:eastAsia="ru-RU"/>
              </w:rPr>
              <w:lastRenderedPageBreak/>
              <w:t>времени и других ресурсов для совершенствования своей деятельности</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УК-6.5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b/>
                <w:sz w:val="24"/>
                <w:szCs w:val="24"/>
                <w:lang w:eastAsia="ru-RU"/>
              </w:rPr>
              <w:lastRenderedPageBreak/>
              <w:t>Знает:</w:t>
            </w:r>
            <w:r w:rsidRPr="00D8759F">
              <w:rPr>
                <w:rFonts w:ascii="Times New Roman" w:hAnsi="Times New Roman"/>
                <w:sz w:val="24"/>
                <w:szCs w:val="24"/>
                <w:lang w:eastAsia="ru-RU"/>
              </w:rPr>
              <w:t>как 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b/>
                <w:sz w:val="24"/>
                <w:szCs w:val="24"/>
                <w:lang w:eastAsia="ru-RU"/>
              </w:rPr>
              <w:t>Умеет:</w:t>
            </w:r>
            <w:r w:rsidRPr="00D8759F">
              <w:rPr>
                <w:rFonts w:ascii="Times New Roman" w:hAnsi="Times New Roman"/>
                <w:sz w:val="24"/>
                <w:szCs w:val="24"/>
                <w:lang w:eastAsia="ru-RU"/>
              </w:rPr>
              <w:t xml:space="preserve"> Определяет приоритеты собственной деятельности, выстраивает планы их достижения;</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Владеет:</w:t>
            </w:r>
            <w:r w:rsidRPr="00D8759F">
              <w:rPr>
                <w:rFonts w:ascii="Times New Roman" w:hAnsi="Times New Roman"/>
                <w:sz w:val="24"/>
                <w:szCs w:val="24"/>
                <w:lang w:eastAsia="ru-RU"/>
              </w:rPr>
              <w:t xml:space="preserve"> Применяет рефлексивные методы в процессе оценки разнообразных ресурсов (личностных, психофизиологических, </w:t>
            </w:r>
            <w:r w:rsidRPr="00D8759F">
              <w:rPr>
                <w:rFonts w:ascii="Times New Roman" w:hAnsi="Times New Roman"/>
                <w:sz w:val="24"/>
                <w:szCs w:val="24"/>
                <w:lang w:eastAsia="ru-RU"/>
              </w:rPr>
              <w:lastRenderedPageBreak/>
              <w:t xml:space="preserve">ситуативных, временных и т.д.), используемых для решения задач самоорганизации и саморазвития; </w:t>
            </w:r>
          </w:p>
          <w:p w:rsidR="00F428A8" w:rsidRPr="00D8759F" w:rsidRDefault="00F428A8" w:rsidP="00D8759F">
            <w:pPr>
              <w:spacing w:after="0" w:line="240" w:lineRule="auto"/>
              <w:ind w:left="20"/>
              <w:jc w:val="both"/>
              <w:rPr>
                <w:rFonts w:ascii="Times New Roman" w:hAnsi="Times New Roman"/>
                <w:b/>
                <w:sz w:val="24"/>
                <w:szCs w:val="24"/>
                <w:lang w:eastAsia="ru-RU"/>
              </w:rPr>
            </w:pPr>
            <w:r w:rsidRPr="00D8759F">
              <w:rPr>
                <w:rFonts w:ascii="Times New Roman" w:hAnsi="Times New Roman"/>
                <w:sz w:val="24"/>
                <w:szCs w:val="24"/>
                <w:lang w:eastAsia="ru-RU"/>
              </w:rPr>
              <w:t>критически оценивает эффективность использования времени и других ресурсов для совершенствования своей деятельности;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tc>
      </w:tr>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lastRenderedPageBreak/>
              <w:t xml:space="preserve">ОПК-2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ОПК-2.1.</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ОПК-2.2.</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ОПК-2.3.</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Знает:</w:t>
            </w:r>
            <w:r w:rsidRPr="00D8759F">
              <w:rPr>
                <w:rFonts w:ascii="Times New Roman" w:hAnsi="Times New Roman"/>
                <w:sz w:val="24"/>
                <w:szCs w:val="24"/>
                <w:lang w:eastAsia="ru-RU"/>
              </w:rPr>
              <w:t xml:space="preserve">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Умеет:</w:t>
            </w:r>
            <w:r w:rsidRPr="00D8759F">
              <w:rPr>
                <w:rFonts w:ascii="Times New Roman" w:hAnsi="Times New Roman"/>
                <w:sz w:val="24"/>
                <w:szCs w:val="24"/>
                <w:lang w:eastAsia="ru-RU"/>
              </w:rPr>
              <w:t xml:space="preserve">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Владеет:</w:t>
            </w:r>
            <w:r w:rsidRPr="00D8759F">
              <w:rPr>
                <w:rFonts w:ascii="Times New Roman" w:hAnsi="Times New Roman"/>
                <w:sz w:val="24"/>
                <w:szCs w:val="24"/>
                <w:lang w:eastAsia="ru-RU"/>
              </w:rPr>
              <w:t xml:space="preserve">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p w:rsidR="00F428A8" w:rsidRPr="00D8759F" w:rsidRDefault="00F428A8" w:rsidP="00D8759F">
            <w:pPr>
              <w:spacing w:after="0" w:line="240" w:lineRule="auto"/>
              <w:jc w:val="both"/>
              <w:rPr>
                <w:rFonts w:ascii="Times New Roman" w:hAnsi="Times New Roman"/>
                <w:b/>
                <w:sz w:val="24"/>
                <w:szCs w:val="24"/>
                <w:lang w:eastAsia="ru-RU"/>
              </w:rPr>
            </w:pPr>
          </w:p>
        </w:tc>
      </w:tr>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ПК-1. Способен нести </w:t>
            </w:r>
            <w:r w:rsidRPr="00D8759F">
              <w:rPr>
                <w:rFonts w:ascii="Times New Roman" w:hAnsi="Times New Roman"/>
                <w:sz w:val="24"/>
                <w:szCs w:val="24"/>
                <w:lang w:eastAsia="ru-RU"/>
              </w:rPr>
              <w:lastRenderedPageBreak/>
              <w:t>ответственность за собственную профессиональную компетентность по профилю осваиваемой образовательной программы</w:t>
            </w:r>
          </w:p>
        </w:tc>
        <w:tc>
          <w:tcPr>
            <w:tcW w:w="3827" w:type="dxa"/>
          </w:tcPr>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lastRenderedPageBreak/>
              <w:t xml:space="preserve">ПК-1.1.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Знает: особенности </w:t>
            </w:r>
            <w:r w:rsidRPr="00D8759F">
              <w:rPr>
                <w:rFonts w:ascii="Times New Roman" w:hAnsi="Times New Roman"/>
                <w:sz w:val="24"/>
                <w:szCs w:val="24"/>
                <w:lang w:eastAsia="ru-RU"/>
              </w:rPr>
              <w:lastRenderedPageBreak/>
              <w:t>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F428A8" w:rsidRPr="00D8759F" w:rsidRDefault="00F428A8" w:rsidP="00D8759F">
            <w:pPr>
              <w:spacing w:after="0" w:line="240" w:lineRule="auto"/>
              <w:ind w:left="23"/>
              <w:jc w:val="both"/>
              <w:rPr>
                <w:rFonts w:ascii="Times New Roman" w:hAnsi="Times New Roman"/>
                <w:sz w:val="24"/>
                <w:szCs w:val="24"/>
                <w:lang w:eastAsia="ru-RU"/>
              </w:rPr>
            </w:pPr>
            <w:r w:rsidRPr="00D8759F">
              <w:rPr>
                <w:rFonts w:ascii="Times New Roman" w:hAnsi="Times New Roman"/>
                <w:sz w:val="24"/>
                <w:szCs w:val="24"/>
                <w:lang w:eastAsia="ru-RU"/>
              </w:rPr>
              <w:t xml:space="preserve">ПК-1.2. </w:t>
            </w:r>
          </w:p>
          <w:p w:rsidR="00F428A8" w:rsidRPr="00D8759F" w:rsidRDefault="00F428A8" w:rsidP="00D8759F">
            <w:pPr>
              <w:spacing w:after="0" w:line="240" w:lineRule="auto"/>
              <w:ind w:left="23"/>
              <w:jc w:val="both"/>
              <w:rPr>
                <w:rFonts w:ascii="Times New Roman" w:hAnsi="Times New Roman"/>
                <w:sz w:val="24"/>
                <w:szCs w:val="24"/>
                <w:lang w:eastAsia="ru-RU"/>
              </w:rPr>
            </w:pPr>
            <w:r w:rsidRPr="00D8759F">
              <w:rPr>
                <w:rFonts w:ascii="Times New Roman" w:hAnsi="Times New Roman"/>
                <w:sz w:val="24"/>
                <w:szCs w:val="24"/>
                <w:lang w:eastAsia="ru-RU"/>
              </w:rPr>
              <w:t xml:space="preserve">Умеет: решать профессиональные задачи с учетом различных контекстов; проектировать пути своего профессионального развития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ПК-1.3.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b/>
                <w:sz w:val="24"/>
                <w:szCs w:val="24"/>
                <w:lang w:eastAsia="ru-RU"/>
              </w:rPr>
              <w:lastRenderedPageBreak/>
              <w:t>Знает:</w:t>
            </w:r>
            <w:r w:rsidRPr="00D8759F">
              <w:rPr>
                <w:rFonts w:ascii="Times New Roman" w:hAnsi="Times New Roman"/>
                <w:sz w:val="24"/>
                <w:szCs w:val="24"/>
                <w:lang w:eastAsia="ru-RU"/>
              </w:rPr>
              <w:t xml:space="preserve"> особенности профессиональной деятельности в </w:t>
            </w:r>
            <w:r w:rsidRPr="00D8759F">
              <w:rPr>
                <w:rFonts w:ascii="Times New Roman" w:hAnsi="Times New Roman"/>
                <w:sz w:val="24"/>
                <w:szCs w:val="24"/>
                <w:lang w:eastAsia="ru-RU"/>
              </w:rPr>
              <w:lastRenderedPageBreak/>
              <w:t>образовании; требования к профессиональной компетентности в сфере образования; пути и средства её изучения и развития</w:t>
            </w:r>
          </w:p>
          <w:p w:rsidR="00F428A8" w:rsidRPr="00D8759F" w:rsidRDefault="00F428A8" w:rsidP="00D8759F">
            <w:pPr>
              <w:spacing w:after="0" w:line="240" w:lineRule="auto"/>
              <w:ind w:left="23"/>
              <w:jc w:val="both"/>
              <w:rPr>
                <w:rFonts w:ascii="Times New Roman" w:hAnsi="Times New Roman"/>
                <w:sz w:val="24"/>
                <w:szCs w:val="24"/>
                <w:lang w:eastAsia="ru-RU"/>
              </w:rPr>
            </w:pPr>
            <w:r w:rsidRPr="00D8759F">
              <w:rPr>
                <w:rFonts w:ascii="Times New Roman" w:hAnsi="Times New Roman"/>
                <w:b/>
                <w:sz w:val="24"/>
                <w:szCs w:val="24"/>
                <w:lang w:eastAsia="ru-RU"/>
              </w:rPr>
              <w:t>Умеет:</w:t>
            </w:r>
            <w:r w:rsidRPr="00D8759F">
              <w:rPr>
                <w:rFonts w:ascii="Times New Roman" w:hAnsi="Times New Roman"/>
                <w:sz w:val="24"/>
                <w:szCs w:val="24"/>
                <w:lang w:eastAsia="ru-RU"/>
              </w:rPr>
              <w:t xml:space="preserve"> решать профессиональные задачи с учетом различных контекстов; проектировать пути своего профессионального развития </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 xml:space="preserve">Владеет: </w:t>
            </w:r>
            <w:r w:rsidRPr="00D8759F">
              <w:rPr>
                <w:rFonts w:ascii="Times New Roman" w:hAnsi="Times New Roman"/>
                <w:sz w:val="24"/>
                <w:szCs w:val="24"/>
                <w:lang w:eastAsia="ru-RU"/>
              </w:rPr>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p w:rsidR="00F428A8" w:rsidRPr="00D8759F" w:rsidRDefault="00F428A8" w:rsidP="00D8759F">
            <w:pPr>
              <w:spacing w:after="0" w:line="240" w:lineRule="auto"/>
              <w:jc w:val="both"/>
              <w:rPr>
                <w:rFonts w:ascii="Times New Roman" w:hAnsi="Times New Roman"/>
                <w:b/>
                <w:sz w:val="24"/>
                <w:szCs w:val="24"/>
                <w:lang w:eastAsia="ru-RU"/>
              </w:rPr>
            </w:pPr>
          </w:p>
        </w:tc>
      </w:tr>
      <w:tr w:rsidR="00F428A8" w:rsidRPr="00D8759F" w:rsidTr="00D8759F">
        <w:trPr>
          <w:trHeight w:val="324"/>
        </w:trPr>
        <w:tc>
          <w:tcPr>
            <w:tcW w:w="2093"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lastRenderedPageBreak/>
              <w:t>ПК-2. Способность вести совместно с другими участниками исследовательскую деятельность в рамках выбранной проблематики</w:t>
            </w:r>
          </w:p>
        </w:tc>
        <w:tc>
          <w:tcPr>
            <w:tcW w:w="3827"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ПК-2.1.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Знает: методологические основы исследовательской деятельности в образовании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ПК-2.2.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 xml:space="preserve">ПК-2.3. </w:t>
            </w:r>
          </w:p>
          <w:p w:rsidR="00F428A8" w:rsidRPr="00D8759F" w:rsidRDefault="00F428A8" w:rsidP="00D8759F">
            <w:pPr>
              <w:spacing w:after="0" w:line="240" w:lineRule="auto"/>
              <w:ind w:left="20"/>
              <w:jc w:val="both"/>
              <w:rPr>
                <w:rFonts w:ascii="Times New Roman" w:hAnsi="Times New Roman"/>
                <w:sz w:val="24"/>
                <w:szCs w:val="24"/>
                <w:lang w:eastAsia="ru-RU"/>
              </w:rPr>
            </w:pPr>
            <w:r w:rsidRPr="00D8759F">
              <w:rPr>
                <w:rFonts w:ascii="Times New Roman" w:hAnsi="Times New Roman"/>
                <w:sz w:val="24"/>
                <w:szCs w:val="24"/>
                <w:lang w:eastAsia="ru-RU"/>
              </w:rPr>
              <w:t>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c>
          <w:tcPr>
            <w:tcW w:w="3827"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Знает:</w:t>
            </w:r>
            <w:r w:rsidRPr="00D8759F">
              <w:rPr>
                <w:rFonts w:ascii="Times New Roman" w:hAnsi="Times New Roman"/>
                <w:sz w:val="24"/>
                <w:szCs w:val="24"/>
                <w:lang w:eastAsia="ru-RU"/>
              </w:rPr>
              <w:t xml:space="preserve"> методологические основы исследовательской деятельности в образовании</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Умеет:</w:t>
            </w:r>
            <w:r w:rsidRPr="00D8759F">
              <w:rPr>
                <w:rFonts w:ascii="Times New Roman" w:hAnsi="Times New Roman"/>
                <w:sz w:val="24"/>
                <w:szCs w:val="24"/>
                <w:lang w:eastAsia="ru-RU"/>
              </w:rPr>
              <w:t>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Владеет:</w:t>
            </w:r>
            <w:r w:rsidRPr="00D8759F">
              <w:rPr>
                <w:rFonts w:ascii="Times New Roman" w:hAnsi="Times New Roman"/>
                <w:sz w:val="24"/>
                <w:szCs w:val="24"/>
                <w:lang w:eastAsia="ru-RU"/>
              </w:rPr>
              <w:t>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F428A8" w:rsidRPr="00D8759F" w:rsidRDefault="00F428A8" w:rsidP="00D8759F">
            <w:pPr>
              <w:spacing w:after="0" w:line="240" w:lineRule="auto"/>
              <w:jc w:val="both"/>
              <w:rPr>
                <w:rFonts w:ascii="Times New Roman" w:hAnsi="Times New Roman"/>
                <w:b/>
                <w:sz w:val="24"/>
                <w:szCs w:val="24"/>
                <w:lang w:eastAsia="ru-RU"/>
              </w:rPr>
            </w:pPr>
          </w:p>
        </w:tc>
      </w:tr>
    </w:tbl>
    <w:p w:rsidR="00F428A8" w:rsidRPr="00295D0B" w:rsidRDefault="00F428A8" w:rsidP="00F44995">
      <w:pPr>
        <w:pStyle w:val="a9"/>
        <w:widowControl/>
        <w:spacing w:after="160" w:line="254" w:lineRule="auto"/>
        <w:ind w:left="0"/>
        <w:jc w:val="both"/>
        <w:rPr>
          <w:b/>
        </w:rPr>
      </w:pPr>
    </w:p>
    <w:p w:rsidR="00F428A8" w:rsidRDefault="00F428A8" w:rsidP="008A53FC">
      <w:pPr>
        <w:pStyle w:val="a9"/>
        <w:numPr>
          <w:ilvl w:val="0"/>
          <w:numId w:val="8"/>
        </w:numPr>
        <w:jc w:val="both"/>
        <w:rPr>
          <w:b/>
        </w:rPr>
      </w:pPr>
      <w:r w:rsidRPr="00D71E0B">
        <w:rPr>
          <w:b/>
        </w:rPr>
        <w:t xml:space="preserve">Место </w:t>
      </w:r>
      <w:r>
        <w:rPr>
          <w:b/>
        </w:rPr>
        <w:t xml:space="preserve">практики </w:t>
      </w:r>
      <w:r w:rsidRPr="00D71E0B">
        <w:rPr>
          <w:b/>
        </w:rPr>
        <w:t xml:space="preserve">в структуре </w:t>
      </w:r>
      <w:r>
        <w:rPr>
          <w:b/>
        </w:rPr>
        <w:t>ОПОП</w:t>
      </w:r>
    </w:p>
    <w:p w:rsidR="00F428A8" w:rsidRPr="00D71E0B" w:rsidRDefault="00F428A8" w:rsidP="00FD2D8A">
      <w:pPr>
        <w:pStyle w:val="a9"/>
        <w:jc w:val="both"/>
        <w:rPr>
          <w:b/>
        </w:rPr>
      </w:pPr>
    </w:p>
    <w:p w:rsidR="00F428A8" w:rsidRDefault="00F428A8" w:rsidP="00FD2D8A">
      <w:pPr>
        <w:ind w:firstLine="360"/>
        <w:jc w:val="both"/>
        <w:rPr>
          <w:rFonts w:ascii="Times New Roman" w:hAnsi="Times New Roman"/>
          <w:sz w:val="24"/>
          <w:szCs w:val="24"/>
        </w:rPr>
      </w:pPr>
      <w:r w:rsidRPr="008146BC">
        <w:rPr>
          <w:rFonts w:ascii="Times New Roman" w:hAnsi="Times New Roman"/>
          <w:sz w:val="24"/>
          <w:szCs w:val="24"/>
        </w:rPr>
        <w:t>Пр</w:t>
      </w:r>
      <w:r>
        <w:rPr>
          <w:rFonts w:ascii="Times New Roman" w:hAnsi="Times New Roman"/>
          <w:sz w:val="24"/>
          <w:szCs w:val="24"/>
        </w:rPr>
        <w:t xml:space="preserve">актика </w:t>
      </w:r>
      <w:r w:rsidRPr="008146BC">
        <w:rPr>
          <w:rFonts w:ascii="Times New Roman" w:hAnsi="Times New Roman"/>
          <w:sz w:val="24"/>
          <w:szCs w:val="24"/>
        </w:rPr>
        <w:t xml:space="preserve"> в рамках </w:t>
      </w:r>
      <w:r w:rsidRPr="009946F9">
        <w:rPr>
          <w:rFonts w:ascii="Times New Roman" w:hAnsi="Times New Roman"/>
          <w:b/>
          <w:sz w:val="24"/>
          <w:szCs w:val="24"/>
        </w:rPr>
        <w:t>воспитательной работы</w:t>
      </w:r>
      <w:r w:rsidRPr="008146BC">
        <w:rPr>
          <w:rFonts w:ascii="Times New Roman" w:hAnsi="Times New Roman"/>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w:t>
      </w:r>
      <w:r w:rsidRPr="008146BC">
        <w:rPr>
          <w:rFonts w:ascii="Times New Roman" w:hAnsi="Times New Roman"/>
          <w:sz w:val="24"/>
          <w:szCs w:val="24"/>
        </w:rPr>
        <w:lastRenderedPageBreak/>
        <w:t>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F428A8" w:rsidRPr="006B63AB" w:rsidRDefault="00F428A8" w:rsidP="00C82D9D">
      <w:pPr>
        <w:pStyle w:val="33"/>
        <w:shd w:val="clear" w:color="auto" w:fill="auto"/>
        <w:spacing w:line="240" w:lineRule="auto"/>
        <w:ind w:firstLine="709"/>
        <w:jc w:val="both"/>
        <w:rPr>
          <w:rFonts w:ascii="Times New Roman" w:hAnsi="Times New Roman"/>
          <w:color w:val="000000"/>
          <w:sz w:val="24"/>
          <w:szCs w:val="24"/>
        </w:rPr>
      </w:pPr>
      <w:r w:rsidRPr="00C042C0">
        <w:rPr>
          <w:rFonts w:ascii="Times New Roman" w:hAnsi="Times New Roman"/>
          <w:bCs/>
          <w:sz w:val="24"/>
          <w:szCs w:val="24"/>
        </w:rPr>
        <w:t xml:space="preserve">В соответствии с учебным планом по направлению подготовки </w:t>
      </w:r>
      <w:r w:rsidRPr="00C042C0">
        <w:rPr>
          <w:rFonts w:ascii="Times New Roman" w:hAnsi="Times New Roman"/>
          <w:color w:val="000000"/>
          <w:sz w:val="24"/>
          <w:szCs w:val="24"/>
        </w:rPr>
        <w:t>44.04.01 – Педагогическое образование</w:t>
      </w:r>
      <w:r w:rsidRPr="00C042C0">
        <w:rPr>
          <w:rFonts w:ascii="Times New Roman" w:hAnsi="Times New Roman"/>
          <w:sz w:val="24"/>
          <w:szCs w:val="24"/>
        </w:rPr>
        <w:t>, разработанным на основе ФГОС ВО, научно-исследовательская работа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практики тесно связано с логикой и содержанием изучаемых дисциплин «Педагогическая инноватика», «Основы научно-исследовательской деятельности обучающихся», «Инновационные психолого-педагогические технологии», а также с содержанием других видов практик.</w:t>
      </w:r>
    </w:p>
    <w:p w:rsidR="00F428A8" w:rsidRPr="006B63AB" w:rsidRDefault="00F428A8" w:rsidP="00C82D9D">
      <w:pPr>
        <w:spacing w:after="0" w:line="240" w:lineRule="auto"/>
        <w:ind w:firstLine="709"/>
        <w:jc w:val="both"/>
        <w:rPr>
          <w:rFonts w:ascii="Times New Roman" w:hAnsi="Times New Roman"/>
          <w:sz w:val="24"/>
          <w:szCs w:val="24"/>
        </w:rPr>
      </w:pPr>
      <w:r w:rsidRPr="006B63AB">
        <w:rPr>
          <w:rFonts w:ascii="Times New Roman" w:hAnsi="Times New Roman"/>
          <w:sz w:val="24"/>
          <w:szCs w:val="24"/>
        </w:rPr>
        <w:t xml:space="preserve">Научно-исследовательская работа включена </w:t>
      </w:r>
      <w:r>
        <w:rPr>
          <w:rFonts w:ascii="Times New Roman" w:hAnsi="Times New Roman"/>
          <w:sz w:val="24"/>
          <w:szCs w:val="24"/>
        </w:rPr>
        <w:t xml:space="preserve">в Блок 2: </w:t>
      </w:r>
      <w:r>
        <w:rPr>
          <w:rFonts w:ascii="Times New Roman" w:hAnsi="Times New Roman"/>
          <w:bCs/>
          <w:sz w:val="24"/>
          <w:szCs w:val="24"/>
        </w:rPr>
        <w:t>«Практики»</w:t>
      </w:r>
      <w:r w:rsidRPr="006B63AB">
        <w:rPr>
          <w:rFonts w:ascii="Times New Roman" w:hAnsi="Times New Roman"/>
          <w:sz w:val="24"/>
          <w:szCs w:val="24"/>
        </w:rPr>
        <w:t xml:space="preserve"> Федерального государственного образовательного стандарта высшего образования по направлению подготовки: </w:t>
      </w:r>
      <w:r w:rsidRPr="006B63AB">
        <w:rPr>
          <w:rFonts w:ascii="Times New Roman" w:hAnsi="Times New Roman"/>
          <w:color w:val="000000"/>
          <w:sz w:val="24"/>
          <w:szCs w:val="24"/>
        </w:rPr>
        <w:t>44.04.01 – Педагогическое образование</w:t>
      </w:r>
      <w:r w:rsidRPr="006B63AB">
        <w:rPr>
          <w:rFonts w:ascii="Times New Roman" w:hAnsi="Times New Roman"/>
          <w:sz w:val="24"/>
          <w:szCs w:val="24"/>
        </w:rPr>
        <w:t>.</w:t>
      </w:r>
    </w:p>
    <w:p w:rsidR="00F428A8" w:rsidRPr="00295D0B" w:rsidRDefault="00F428A8" w:rsidP="003612A0">
      <w:pPr>
        <w:spacing w:after="0" w:line="240" w:lineRule="auto"/>
        <w:ind w:firstLine="709"/>
        <w:rPr>
          <w:rFonts w:ascii="Times New Roman" w:hAnsi="Times New Roman"/>
          <w:color w:val="FF0000"/>
          <w:sz w:val="24"/>
          <w:szCs w:val="24"/>
        </w:rPr>
      </w:pPr>
    </w:p>
    <w:p w:rsidR="00F428A8" w:rsidRDefault="00F428A8" w:rsidP="008A53FC">
      <w:pPr>
        <w:pStyle w:val="a9"/>
        <w:numPr>
          <w:ilvl w:val="0"/>
          <w:numId w:val="8"/>
        </w:numPr>
        <w:spacing w:after="120"/>
        <w:jc w:val="both"/>
        <w:rPr>
          <w:b/>
        </w:rPr>
      </w:pPr>
      <w:r w:rsidRPr="00D71E0B">
        <w:rPr>
          <w:b/>
        </w:rPr>
        <w:t>Объем практики</w:t>
      </w:r>
    </w:p>
    <w:p w:rsidR="00F428A8" w:rsidRPr="00D71E0B" w:rsidRDefault="00F428A8" w:rsidP="002840EC">
      <w:pPr>
        <w:pStyle w:val="a9"/>
        <w:spacing w:after="12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F428A8" w:rsidRPr="00D8759F" w:rsidTr="006C4B24">
        <w:tc>
          <w:tcPr>
            <w:tcW w:w="6204" w:type="dxa"/>
            <w:gridSpan w:val="2"/>
            <w:vMerge w:val="restart"/>
          </w:tcPr>
          <w:p w:rsidR="00F428A8" w:rsidRPr="00D8759F" w:rsidRDefault="00F428A8" w:rsidP="002840EC">
            <w:pPr>
              <w:spacing w:after="0" w:line="240" w:lineRule="auto"/>
              <w:jc w:val="center"/>
              <w:rPr>
                <w:rFonts w:ascii="Times New Roman" w:hAnsi="Times New Roman"/>
                <w:b/>
                <w:i/>
                <w:sz w:val="24"/>
                <w:szCs w:val="24"/>
                <w:lang w:eastAsia="ru-RU"/>
              </w:rPr>
            </w:pPr>
            <w:r w:rsidRPr="00D8759F">
              <w:rPr>
                <w:rFonts w:ascii="Times New Roman" w:hAnsi="Times New Roman"/>
                <w:b/>
                <w:i/>
                <w:sz w:val="24"/>
                <w:szCs w:val="24"/>
                <w:lang w:eastAsia="ru-RU"/>
              </w:rPr>
              <w:t>Виды учебной работы</w:t>
            </w:r>
          </w:p>
        </w:tc>
        <w:tc>
          <w:tcPr>
            <w:tcW w:w="3118" w:type="dxa"/>
            <w:gridSpan w:val="2"/>
          </w:tcPr>
          <w:p w:rsidR="00F428A8" w:rsidRPr="00D8759F" w:rsidRDefault="00F428A8" w:rsidP="002840EC">
            <w:pPr>
              <w:spacing w:after="0" w:line="240" w:lineRule="auto"/>
              <w:jc w:val="center"/>
              <w:rPr>
                <w:rFonts w:ascii="Times New Roman" w:hAnsi="Times New Roman"/>
                <w:b/>
                <w:i/>
                <w:sz w:val="24"/>
                <w:szCs w:val="24"/>
                <w:lang w:eastAsia="ru-RU"/>
              </w:rPr>
            </w:pPr>
            <w:r w:rsidRPr="00D8759F">
              <w:rPr>
                <w:rFonts w:ascii="Times New Roman" w:hAnsi="Times New Roman"/>
                <w:b/>
                <w:i/>
                <w:sz w:val="24"/>
                <w:szCs w:val="24"/>
                <w:lang w:eastAsia="ru-RU"/>
              </w:rPr>
              <w:t>Формы обучения</w:t>
            </w:r>
          </w:p>
        </w:tc>
      </w:tr>
      <w:tr w:rsidR="00F428A8" w:rsidRPr="00D8759F" w:rsidTr="006C4B24">
        <w:tc>
          <w:tcPr>
            <w:tcW w:w="6204" w:type="dxa"/>
            <w:gridSpan w:val="2"/>
            <w:vMerge/>
          </w:tcPr>
          <w:p w:rsidR="00F428A8" w:rsidRPr="00D8759F" w:rsidRDefault="00F428A8" w:rsidP="002840EC">
            <w:pPr>
              <w:spacing w:after="0" w:line="240" w:lineRule="auto"/>
              <w:jc w:val="center"/>
              <w:rPr>
                <w:rFonts w:ascii="Times New Roman" w:hAnsi="Times New Roman"/>
                <w:b/>
                <w:i/>
                <w:sz w:val="24"/>
                <w:szCs w:val="24"/>
                <w:lang w:eastAsia="ru-RU"/>
              </w:rPr>
            </w:pPr>
          </w:p>
        </w:tc>
        <w:tc>
          <w:tcPr>
            <w:tcW w:w="1701" w:type="dxa"/>
          </w:tcPr>
          <w:p w:rsidR="00F428A8" w:rsidRPr="00D8759F" w:rsidRDefault="00F428A8" w:rsidP="002840EC">
            <w:pPr>
              <w:spacing w:after="0" w:line="240" w:lineRule="auto"/>
              <w:jc w:val="center"/>
              <w:rPr>
                <w:rFonts w:ascii="Times New Roman" w:hAnsi="Times New Roman"/>
                <w:b/>
                <w:i/>
                <w:sz w:val="24"/>
                <w:szCs w:val="24"/>
                <w:lang w:eastAsia="ru-RU"/>
              </w:rPr>
            </w:pPr>
            <w:r w:rsidRPr="00D8759F">
              <w:rPr>
                <w:rFonts w:ascii="Times New Roman" w:hAnsi="Times New Roman"/>
                <w:b/>
                <w:i/>
                <w:sz w:val="24"/>
                <w:szCs w:val="24"/>
                <w:lang w:eastAsia="ru-RU"/>
              </w:rPr>
              <w:t>Очная</w:t>
            </w:r>
          </w:p>
        </w:tc>
        <w:tc>
          <w:tcPr>
            <w:tcW w:w="1417" w:type="dxa"/>
          </w:tcPr>
          <w:p w:rsidR="00F428A8" w:rsidRPr="00D8759F" w:rsidRDefault="00F428A8" w:rsidP="002840EC">
            <w:pPr>
              <w:spacing w:after="0" w:line="240" w:lineRule="auto"/>
              <w:jc w:val="center"/>
              <w:rPr>
                <w:rFonts w:ascii="Times New Roman" w:hAnsi="Times New Roman"/>
                <w:b/>
                <w:i/>
                <w:sz w:val="24"/>
                <w:szCs w:val="24"/>
                <w:lang w:eastAsia="ru-RU"/>
              </w:rPr>
            </w:pPr>
            <w:r w:rsidRPr="00D8759F">
              <w:rPr>
                <w:rFonts w:ascii="Times New Roman" w:hAnsi="Times New Roman"/>
                <w:b/>
                <w:i/>
                <w:sz w:val="24"/>
                <w:szCs w:val="24"/>
                <w:lang w:eastAsia="ru-RU"/>
              </w:rPr>
              <w:t>Заочная</w:t>
            </w:r>
          </w:p>
        </w:tc>
      </w:tr>
      <w:tr w:rsidR="00F428A8" w:rsidRPr="00D8759F" w:rsidTr="006C4B24">
        <w:tc>
          <w:tcPr>
            <w:tcW w:w="6204" w:type="dxa"/>
            <w:gridSpan w:val="2"/>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Общая трудоемкость</w:t>
            </w:r>
            <w:r w:rsidRPr="00D8759F">
              <w:rPr>
                <w:rFonts w:ascii="Times New Roman" w:hAnsi="Times New Roman"/>
                <w:sz w:val="24"/>
                <w:szCs w:val="24"/>
                <w:lang w:eastAsia="ru-RU"/>
              </w:rPr>
              <w:t>: часы/зачетные единицы</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108(3 ЗЕТ)</w:t>
            </w:r>
          </w:p>
        </w:tc>
        <w:tc>
          <w:tcPr>
            <w:tcW w:w="1417" w:type="dxa"/>
          </w:tcPr>
          <w:p w:rsidR="00F428A8" w:rsidRPr="00D8759F" w:rsidRDefault="00F428A8" w:rsidP="002840EC">
            <w:pPr>
              <w:spacing w:after="0" w:line="240" w:lineRule="auto"/>
              <w:jc w:val="center"/>
              <w:rPr>
                <w:rFonts w:ascii="Times New Roman" w:hAnsi="Times New Roman"/>
                <w:sz w:val="24"/>
                <w:szCs w:val="24"/>
                <w:highlight w:val="yellow"/>
                <w:lang w:eastAsia="ru-RU"/>
              </w:rPr>
            </w:pPr>
            <w:r w:rsidRPr="00D8759F">
              <w:rPr>
                <w:rFonts w:ascii="Times New Roman" w:hAnsi="Times New Roman"/>
                <w:sz w:val="24"/>
                <w:szCs w:val="24"/>
                <w:lang w:eastAsia="ru-RU"/>
              </w:rPr>
              <w:t>108(3 ЗЕТ)</w:t>
            </w:r>
          </w:p>
        </w:tc>
      </w:tr>
      <w:tr w:rsidR="00F428A8" w:rsidRPr="00D8759F" w:rsidTr="006C4B24">
        <w:tc>
          <w:tcPr>
            <w:tcW w:w="6204" w:type="dxa"/>
            <w:gridSpan w:val="2"/>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Контактная работа с преподавателем</w:t>
            </w:r>
            <w:r w:rsidRPr="00D8759F">
              <w:rPr>
                <w:rFonts w:ascii="Times New Roman" w:hAnsi="Times New Roman"/>
                <w:sz w:val="24"/>
                <w:szCs w:val="24"/>
                <w:lang w:eastAsia="ru-RU"/>
              </w:rPr>
              <w:t>:</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p>
        </w:tc>
      </w:tr>
      <w:tr w:rsidR="00F428A8" w:rsidRPr="00D8759F" w:rsidTr="006C4B24">
        <w:tc>
          <w:tcPr>
            <w:tcW w:w="250" w:type="dxa"/>
            <w:vMerge w:val="restart"/>
          </w:tcPr>
          <w:p w:rsidR="00F428A8" w:rsidRPr="00D8759F" w:rsidRDefault="00F428A8" w:rsidP="002840EC">
            <w:pPr>
              <w:spacing w:after="0" w:line="240" w:lineRule="auto"/>
              <w:jc w:val="both"/>
              <w:rPr>
                <w:rFonts w:ascii="Times New Roman" w:hAnsi="Times New Roman"/>
                <w:sz w:val="24"/>
                <w:szCs w:val="24"/>
                <w:lang w:eastAsia="ru-RU"/>
              </w:rPr>
            </w:pPr>
          </w:p>
        </w:tc>
        <w:tc>
          <w:tcPr>
            <w:tcW w:w="5954" w:type="dxa"/>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Лекции (установочная конференция)</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2</w:t>
            </w: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2</w:t>
            </w:r>
          </w:p>
        </w:tc>
      </w:tr>
      <w:tr w:rsidR="00F428A8" w:rsidRPr="00D8759F" w:rsidTr="006C4B24">
        <w:tc>
          <w:tcPr>
            <w:tcW w:w="250" w:type="dxa"/>
            <w:vMerge/>
          </w:tcPr>
          <w:p w:rsidR="00F428A8" w:rsidRPr="00D8759F" w:rsidRDefault="00F428A8" w:rsidP="002840EC">
            <w:pPr>
              <w:spacing w:after="0" w:line="240" w:lineRule="auto"/>
              <w:jc w:val="both"/>
              <w:rPr>
                <w:rFonts w:ascii="Times New Roman" w:hAnsi="Times New Roman"/>
                <w:sz w:val="24"/>
                <w:szCs w:val="24"/>
                <w:lang w:eastAsia="ru-RU"/>
              </w:rPr>
            </w:pPr>
          </w:p>
        </w:tc>
        <w:tc>
          <w:tcPr>
            <w:tcW w:w="5954" w:type="dxa"/>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Индивидуальные и групповые консультации</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4</w:t>
            </w: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4</w:t>
            </w:r>
          </w:p>
        </w:tc>
      </w:tr>
      <w:tr w:rsidR="00F428A8" w:rsidRPr="00D8759F" w:rsidTr="006C4B24">
        <w:tc>
          <w:tcPr>
            <w:tcW w:w="6204" w:type="dxa"/>
            <w:gridSpan w:val="2"/>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Промежуточная аттестация</w:t>
            </w:r>
            <w:r w:rsidRPr="00D8759F">
              <w:rPr>
                <w:rFonts w:ascii="Times New Roman" w:hAnsi="Times New Roman"/>
                <w:sz w:val="24"/>
                <w:szCs w:val="24"/>
                <w:lang w:eastAsia="ru-RU"/>
              </w:rPr>
              <w:t xml:space="preserve">: зачет с оценкой </w:t>
            </w:r>
            <w:r w:rsidRPr="00D8759F">
              <w:rPr>
                <w:rFonts w:ascii="Times New Roman" w:hAnsi="Times New Roman"/>
                <w:i/>
                <w:sz w:val="24"/>
                <w:szCs w:val="24"/>
              </w:rPr>
              <w:t>(в том числе: в форме контактной работы / в форме СРС)</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4(</w:t>
            </w:r>
            <w:r w:rsidRPr="00D8759F">
              <w:rPr>
                <w:rFonts w:ascii="Times New Roman" w:hAnsi="Times New Roman"/>
                <w:i/>
                <w:sz w:val="24"/>
                <w:szCs w:val="24"/>
                <w:lang w:eastAsia="ru-RU"/>
              </w:rPr>
              <w:t>0,25/3,75</w:t>
            </w:r>
            <w:r w:rsidRPr="00D8759F">
              <w:rPr>
                <w:rFonts w:ascii="Times New Roman" w:hAnsi="Times New Roman"/>
                <w:sz w:val="24"/>
                <w:szCs w:val="24"/>
                <w:lang w:eastAsia="ru-RU"/>
              </w:rPr>
              <w:t>)**</w:t>
            </w: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4(</w:t>
            </w:r>
            <w:r w:rsidRPr="00D8759F">
              <w:rPr>
                <w:rFonts w:ascii="Times New Roman" w:hAnsi="Times New Roman"/>
                <w:i/>
                <w:sz w:val="24"/>
                <w:szCs w:val="24"/>
                <w:lang w:eastAsia="ru-RU"/>
              </w:rPr>
              <w:t>0,25/3,75</w:t>
            </w:r>
            <w:r w:rsidRPr="00D8759F">
              <w:rPr>
                <w:rFonts w:ascii="Times New Roman" w:hAnsi="Times New Roman"/>
                <w:sz w:val="24"/>
                <w:szCs w:val="24"/>
                <w:lang w:eastAsia="ru-RU"/>
              </w:rPr>
              <w:t>)</w:t>
            </w:r>
          </w:p>
        </w:tc>
      </w:tr>
      <w:tr w:rsidR="00F428A8" w:rsidRPr="00D8759F" w:rsidTr="006C4B24">
        <w:tc>
          <w:tcPr>
            <w:tcW w:w="6204" w:type="dxa"/>
            <w:gridSpan w:val="2"/>
          </w:tcPr>
          <w:p w:rsidR="00F428A8" w:rsidRPr="00D8759F" w:rsidRDefault="00F428A8" w:rsidP="002840EC">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Практическая работа</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72</w:t>
            </w: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72</w:t>
            </w:r>
          </w:p>
        </w:tc>
      </w:tr>
      <w:tr w:rsidR="00F428A8" w:rsidRPr="00D8759F" w:rsidTr="006C4B24">
        <w:tc>
          <w:tcPr>
            <w:tcW w:w="6204" w:type="dxa"/>
            <w:gridSpan w:val="2"/>
          </w:tcPr>
          <w:p w:rsidR="00F428A8" w:rsidRPr="00D8759F" w:rsidRDefault="00F428A8" w:rsidP="002840EC">
            <w:pPr>
              <w:spacing w:after="0" w:line="240" w:lineRule="auto"/>
              <w:jc w:val="both"/>
              <w:rPr>
                <w:rFonts w:ascii="Times New Roman" w:hAnsi="Times New Roman"/>
                <w:sz w:val="24"/>
                <w:szCs w:val="24"/>
                <w:lang w:eastAsia="ru-RU"/>
              </w:rPr>
            </w:pPr>
            <w:r w:rsidRPr="00D8759F">
              <w:rPr>
                <w:rFonts w:ascii="Times New Roman" w:hAnsi="Times New Roman"/>
                <w:b/>
                <w:sz w:val="24"/>
                <w:szCs w:val="24"/>
                <w:lang w:eastAsia="ru-RU"/>
              </w:rPr>
              <w:t>Самостоятельная работа</w:t>
            </w:r>
          </w:p>
        </w:tc>
        <w:tc>
          <w:tcPr>
            <w:tcW w:w="1701"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30</w:t>
            </w:r>
          </w:p>
        </w:tc>
        <w:tc>
          <w:tcPr>
            <w:tcW w:w="1417" w:type="dxa"/>
          </w:tcPr>
          <w:p w:rsidR="00F428A8" w:rsidRPr="00D8759F" w:rsidRDefault="00F428A8" w:rsidP="002840EC">
            <w:pPr>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26</w:t>
            </w:r>
          </w:p>
        </w:tc>
      </w:tr>
    </w:tbl>
    <w:p w:rsidR="00F428A8" w:rsidRPr="00747B44" w:rsidRDefault="00F428A8" w:rsidP="0012059B">
      <w:pPr>
        <w:spacing w:after="0" w:line="240" w:lineRule="auto"/>
        <w:ind w:firstLine="709"/>
        <w:jc w:val="both"/>
        <w:rPr>
          <w:rFonts w:ascii="Times New Roman" w:hAnsi="Times New Roman"/>
          <w:sz w:val="24"/>
          <w:szCs w:val="24"/>
        </w:rPr>
      </w:pPr>
      <w:r w:rsidRPr="00747B44">
        <w:rPr>
          <w:rFonts w:ascii="Times New Roman" w:hAnsi="Times New Roman"/>
        </w:rPr>
        <w:t>** - включена в трудоемкость практическ</w:t>
      </w:r>
      <w:r>
        <w:rPr>
          <w:rFonts w:ascii="Times New Roman" w:hAnsi="Times New Roman"/>
        </w:rPr>
        <w:t>ой работы</w:t>
      </w:r>
    </w:p>
    <w:p w:rsidR="00F428A8" w:rsidRPr="00295D0B" w:rsidRDefault="00F428A8" w:rsidP="00771A9D">
      <w:pPr>
        <w:spacing w:after="0" w:line="240" w:lineRule="auto"/>
        <w:ind w:firstLine="709"/>
        <w:jc w:val="both"/>
        <w:rPr>
          <w:rFonts w:ascii="Times New Roman" w:hAnsi="Times New Roman"/>
          <w:sz w:val="24"/>
          <w:szCs w:val="24"/>
        </w:rPr>
      </w:pPr>
    </w:p>
    <w:p w:rsidR="00F428A8" w:rsidRDefault="00F428A8" w:rsidP="008A53FC">
      <w:pPr>
        <w:pStyle w:val="a9"/>
        <w:numPr>
          <w:ilvl w:val="0"/>
          <w:numId w:val="8"/>
        </w:numPr>
        <w:ind w:left="0" w:firstLine="709"/>
        <w:jc w:val="both"/>
        <w:rPr>
          <w:b/>
          <w:i/>
        </w:rPr>
      </w:pPr>
      <w:r w:rsidRPr="007A6133">
        <w:rPr>
          <w:b/>
          <w:i/>
        </w:rPr>
        <w:t xml:space="preserve">Содержание практики </w:t>
      </w:r>
    </w:p>
    <w:p w:rsidR="00F428A8" w:rsidRDefault="00F428A8" w:rsidP="00DD4C7F">
      <w:pPr>
        <w:pStyle w:val="a9"/>
        <w:ind w:left="709"/>
        <w:jc w:val="both"/>
        <w:rPr>
          <w:b/>
          <w:i/>
        </w:rPr>
      </w:pPr>
    </w:p>
    <w:p w:rsidR="00F428A8" w:rsidRPr="00DD4C7F" w:rsidRDefault="00F428A8" w:rsidP="00DD4C7F">
      <w:pPr>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Научно исследовательская работа содержит ряд этапов:</w:t>
      </w:r>
    </w:p>
    <w:p w:rsidR="00F428A8" w:rsidRPr="00DD4C7F" w:rsidRDefault="00F428A8" w:rsidP="00DD4C7F">
      <w:pPr>
        <w:tabs>
          <w:tab w:val="left" w:pos="708"/>
          <w:tab w:val="left" w:pos="993"/>
        </w:tabs>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1. Подготовительный этап.</w:t>
      </w:r>
    </w:p>
    <w:p w:rsidR="00F428A8" w:rsidRPr="00DD4C7F" w:rsidRDefault="00F428A8" w:rsidP="00DD4C7F">
      <w:pPr>
        <w:tabs>
          <w:tab w:val="left" w:pos="708"/>
          <w:tab w:val="left" w:pos="993"/>
        </w:tabs>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2. Основной этап.</w:t>
      </w:r>
    </w:p>
    <w:p w:rsidR="00F428A8" w:rsidRPr="00DD4C7F" w:rsidRDefault="00F428A8" w:rsidP="00DD4C7F">
      <w:pPr>
        <w:spacing w:after="0" w:line="240" w:lineRule="auto"/>
        <w:ind w:firstLine="709"/>
        <w:jc w:val="both"/>
        <w:rPr>
          <w:rFonts w:ascii="Times New Roman" w:hAnsi="Times New Roman"/>
          <w:sz w:val="24"/>
          <w:szCs w:val="24"/>
          <w:lang w:eastAsia="ru-RU"/>
        </w:rPr>
      </w:pPr>
      <w:r w:rsidRPr="00DD4C7F">
        <w:rPr>
          <w:rFonts w:ascii="Times New Roman" w:hAnsi="Times New Roman"/>
          <w:sz w:val="24"/>
          <w:szCs w:val="24"/>
          <w:lang w:eastAsia="ru-RU"/>
        </w:rPr>
        <w:t>3. Заключительный этап</w:t>
      </w:r>
    </w:p>
    <w:p w:rsidR="00F428A8" w:rsidRDefault="00F428A8" w:rsidP="00DD4C7F">
      <w:pPr>
        <w:pStyle w:val="a9"/>
        <w:ind w:left="709"/>
        <w:jc w:val="both"/>
        <w:rPr>
          <w:b/>
          <w:i/>
        </w:rPr>
      </w:pPr>
    </w:p>
    <w:p w:rsidR="00F428A8" w:rsidRPr="007A6133" w:rsidRDefault="00F428A8" w:rsidP="007A6133">
      <w:pPr>
        <w:tabs>
          <w:tab w:val="left" w:pos="1134"/>
        </w:tabs>
        <w:spacing w:after="0" w:line="240" w:lineRule="auto"/>
        <w:ind w:firstLine="709"/>
        <w:jc w:val="both"/>
        <w:rPr>
          <w:rFonts w:ascii="Times New Roman" w:hAnsi="Times New Roman"/>
          <w:sz w:val="24"/>
          <w:szCs w:val="24"/>
        </w:rPr>
      </w:pPr>
      <w:r w:rsidRPr="007A6133">
        <w:rPr>
          <w:rFonts w:ascii="Times New Roman" w:hAnsi="Times New Roman"/>
          <w:sz w:val="24"/>
          <w:szCs w:val="24"/>
        </w:rPr>
        <w:t>Научно-исследовательская работа (НИР) осуществляется в форме проведения исследовательского проекта, выполняемого магистрантом в рамках утвержденной темы научного исследования по направлению обучения и темы выпускной квалификационной работы.</w:t>
      </w:r>
      <w:r>
        <w:rPr>
          <w:rFonts w:ascii="Times New Roman" w:hAnsi="Times New Roman"/>
          <w:sz w:val="24"/>
          <w:szCs w:val="24"/>
        </w:rPr>
        <w:t xml:space="preserve"> В содержание НИР входит:</w:t>
      </w:r>
    </w:p>
    <w:p w:rsidR="00F428A8" w:rsidRPr="007A6133" w:rsidRDefault="00F428A8" w:rsidP="008A53FC">
      <w:pPr>
        <w:pStyle w:val="a9"/>
        <w:widowControl/>
        <w:numPr>
          <w:ilvl w:val="0"/>
          <w:numId w:val="9"/>
        </w:numPr>
        <w:tabs>
          <w:tab w:val="left" w:pos="1134"/>
        </w:tabs>
        <w:autoSpaceDE/>
        <w:autoSpaceDN/>
        <w:adjustRightInd/>
        <w:ind w:left="0" w:firstLine="709"/>
        <w:jc w:val="both"/>
      </w:pPr>
      <w:r w:rsidRPr="007A6133">
        <w:t>Выбор темы, определение проблем объекта исследования, формирование цели и задач исследования;</w:t>
      </w:r>
    </w:p>
    <w:p w:rsidR="00F428A8" w:rsidRPr="007A6133" w:rsidRDefault="00F428A8" w:rsidP="008A53FC">
      <w:pPr>
        <w:pStyle w:val="a9"/>
        <w:widowControl/>
        <w:numPr>
          <w:ilvl w:val="0"/>
          <w:numId w:val="9"/>
        </w:numPr>
        <w:tabs>
          <w:tab w:val="left" w:pos="1134"/>
        </w:tabs>
        <w:autoSpaceDE/>
        <w:autoSpaceDN/>
        <w:adjustRightInd/>
        <w:ind w:left="0" w:firstLine="709"/>
        <w:jc w:val="both"/>
      </w:pPr>
      <w:r w:rsidRPr="007A6133">
        <w:t xml:space="preserve"> Теоретический анализ литературы и исследования по проблеме;</w:t>
      </w:r>
    </w:p>
    <w:p w:rsidR="00F428A8" w:rsidRPr="007A6133" w:rsidRDefault="00F428A8" w:rsidP="008A53FC">
      <w:pPr>
        <w:pStyle w:val="a9"/>
        <w:widowControl/>
        <w:numPr>
          <w:ilvl w:val="0"/>
          <w:numId w:val="9"/>
        </w:numPr>
        <w:tabs>
          <w:tab w:val="left" w:pos="1134"/>
        </w:tabs>
        <w:autoSpaceDE/>
        <w:autoSpaceDN/>
        <w:adjustRightInd/>
        <w:ind w:left="0" w:firstLine="709"/>
        <w:jc w:val="both"/>
      </w:pPr>
      <w:r w:rsidRPr="007A6133">
        <w:t>Подбор необходимых источников по теме (научные отчеты), составление библиографии;</w:t>
      </w:r>
    </w:p>
    <w:p w:rsidR="00F428A8" w:rsidRPr="007A6133" w:rsidRDefault="00F428A8" w:rsidP="008A53FC">
      <w:pPr>
        <w:pStyle w:val="a9"/>
        <w:widowControl/>
        <w:numPr>
          <w:ilvl w:val="0"/>
          <w:numId w:val="9"/>
        </w:numPr>
        <w:tabs>
          <w:tab w:val="left" w:pos="1134"/>
        </w:tabs>
        <w:autoSpaceDE/>
        <w:autoSpaceDN/>
        <w:adjustRightInd/>
        <w:ind w:left="0" w:firstLine="709"/>
        <w:jc w:val="both"/>
      </w:pPr>
      <w:r w:rsidRPr="007A6133">
        <w:t>Формирование рабочей гипотезы;</w:t>
      </w:r>
    </w:p>
    <w:p w:rsidR="00F428A8" w:rsidRPr="007A6133" w:rsidRDefault="00F428A8" w:rsidP="008A53FC">
      <w:pPr>
        <w:pStyle w:val="a9"/>
        <w:widowControl/>
        <w:numPr>
          <w:ilvl w:val="0"/>
          <w:numId w:val="9"/>
        </w:numPr>
        <w:tabs>
          <w:tab w:val="left" w:pos="1134"/>
        </w:tabs>
        <w:autoSpaceDE/>
        <w:autoSpaceDN/>
        <w:adjustRightInd/>
        <w:ind w:left="0" w:firstLine="709"/>
        <w:jc w:val="both"/>
      </w:pPr>
      <w:r w:rsidRPr="007A6133">
        <w:t>Оформление результатов исследования</w:t>
      </w:r>
    </w:p>
    <w:p w:rsidR="00F428A8" w:rsidRPr="007A6133" w:rsidRDefault="00F428A8" w:rsidP="007A6133">
      <w:pPr>
        <w:tabs>
          <w:tab w:val="left" w:pos="1134"/>
        </w:tabs>
        <w:spacing w:after="0" w:line="240" w:lineRule="auto"/>
        <w:ind w:firstLine="709"/>
        <w:jc w:val="center"/>
        <w:rPr>
          <w:rFonts w:ascii="Times New Roman" w:hAnsi="Times New Roman"/>
          <w:b/>
          <w:i/>
          <w:sz w:val="24"/>
          <w:szCs w:val="24"/>
        </w:rPr>
      </w:pPr>
    </w:p>
    <w:p w:rsidR="00F428A8" w:rsidRPr="006B63AB" w:rsidRDefault="00F428A8" w:rsidP="006B63AB">
      <w:pPr>
        <w:tabs>
          <w:tab w:val="left" w:pos="1134"/>
        </w:tabs>
        <w:jc w:val="center"/>
        <w:rPr>
          <w:rFonts w:ascii="Times New Roman" w:hAnsi="Times New Roman"/>
          <w:b/>
          <w:i/>
          <w:sz w:val="24"/>
          <w:szCs w:val="24"/>
        </w:rPr>
      </w:pPr>
      <w:r w:rsidRPr="006B63AB">
        <w:rPr>
          <w:rFonts w:ascii="Times New Roman" w:hAnsi="Times New Roman"/>
          <w:b/>
          <w:i/>
          <w:sz w:val="24"/>
          <w:szCs w:val="24"/>
        </w:rPr>
        <w:t>Распределение содержания и основных этапов НИР по семестрам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5"/>
      </w:tblGrid>
      <w:tr w:rsidR="00F428A8" w:rsidRPr="00D8759F" w:rsidTr="00D8759F">
        <w:tc>
          <w:tcPr>
            <w:tcW w:w="4785" w:type="dxa"/>
            <w:vAlign w:val="center"/>
          </w:tcPr>
          <w:p w:rsidR="00F428A8" w:rsidRPr="00D8759F" w:rsidRDefault="00F428A8" w:rsidP="00D8759F">
            <w:pPr>
              <w:tabs>
                <w:tab w:val="left" w:pos="1134"/>
              </w:tabs>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Содержание и основные этапы НИР</w:t>
            </w:r>
          </w:p>
        </w:tc>
        <w:tc>
          <w:tcPr>
            <w:tcW w:w="4785" w:type="dxa"/>
            <w:vAlign w:val="center"/>
          </w:tcPr>
          <w:p w:rsidR="00F428A8" w:rsidRPr="00D8759F" w:rsidRDefault="00F428A8" w:rsidP="00D8759F">
            <w:pPr>
              <w:tabs>
                <w:tab w:val="left" w:pos="1134"/>
              </w:tabs>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Форма отчетности</w:t>
            </w:r>
          </w:p>
        </w:tc>
      </w:tr>
      <w:tr w:rsidR="00F428A8" w:rsidRPr="00D8759F" w:rsidTr="00D8759F">
        <w:tc>
          <w:tcPr>
            <w:tcW w:w="9570" w:type="dxa"/>
            <w:gridSpan w:val="2"/>
            <w:vAlign w:val="center"/>
          </w:tcPr>
          <w:p w:rsidR="00F428A8" w:rsidRPr="005D6E8F" w:rsidRDefault="00F428A8" w:rsidP="00D8759F">
            <w:pPr>
              <w:pStyle w:val="a9"/>
              <w:numPr>
                <w:ilvl w:val="0"/>
                <w:numId w:val="14"/>
              </w:numPr>
              <w:tabs>
                <w:tab w:val="left" w:pos="1134"/>
              </w:tabs>
              <w:jc w:val="center"/>
              <w:rPr>
                <w:b/>
                <w:szCs w:val="24"/>
              </w:rPr>
            </w:pPr>
            <w:r w:rsidRPr="005D6E8F">
              <w:rPr>
                <w:i/>
                <w:szCs w:val="24"/>
              </w:rPr>
              <w:t>Семестр ( 1 курс)</w:t>
            </w:r>
          </w:p>
        </w:tc>
      </w:tr>
      <w:tr w:rsidR="00F428A8" w:rsidRPr="00D8759F" w:rsidTr="00D8759F">
        <w:tc>
          <w:tcPr>
            <w:tcW w:w="4785" w:type="dxa"/>
            <w:vAlign w:val="center"/>
          </w:tcPr>
          <w:p w:rsidR="00F428A8" w:rsidRPr="005D6E8F" w:rsidRDefault="00F428A8" w:rsidP="00D8759F">
            <w:pPr>
              <w:pStyle w:val="a9"/>
              <w:widowControl/>
              <w:numPr>
                <w:ilvl w:val="0"/>
                <w:numId w:val="15"/>
              </w:numPr>
              <w:tabs>
                <w:tab w:val="left" w:pos="87"/>
              </w:tabs>
              <w:autoSpaceDE/>
              <w:autoSpaceDN/>
              <w:adjustRightInd/>
              <w:ind w:left="0" w:firstLine="0"/>
              <w:jc w:val="both"/>
              <w:rPr>
                <w:szCs w:val="24"/>
              </w:rPr>
            </w:pPr>
            <w:r w:rsidRPr="005D6E8F">
              <w:rPr>
                <w:szCs w:val="24"/>
              </w:rPr>
              <w:t xml:space="preserve">Консультации по методологии, содержанию, тематике и особенностям научно-исследовательской работы в магистратуре при обучении по направлению </w:t>
            </w:r>
            <w:r w:rsidRPr="005D6E8F">
              <w:rPr>
                <w:color w:val="000000"/>
                <w:szCs w:val="24"/>
              </w:rPr>
              <w:t>44.04.01 – Педагогическое образование</w:t>
            </w:r>
            <w:r w:rsidRPr="005D6E8F">
              <w:rPr>
                <w:szCs w:val="24"/>
              </w:rPr>
              <w:t>.</w:t>
            </w:r>
          </w:p>
        </w:tc>
        <w:tc>
          <w:tcPr>
            <w:tcW w:w="4785" w:type="dxa"/>
            <w:vAlign w:val="center"/>
          </w:tcPr>
          <w:p w:rsidR="00F428A8" w:rsidRPr="00D8759F" w:rsidRDefault="00F428A8" w:rsidP="00D8759F">
            <w:pPr>
              <w:tabs>
                <w:tab w:val="left" w:pos="1134"/>
              </w:tabs>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Выбор темы и направления научного исследования</w:t>
            </w:r>
          </w:p>
        </w:tc>
      </w:tr>
      <w:tr w:rsidR="00F428A8" w:rsidRPr="00D8759F" w:rsidTr="00D8759F">
        <w:tc>
          <w:tcPr>
            <w:tcW w:w="4785" w:type="dxa"/>
            <w:vAlign w:val="center"/>
          </w:tcPr>
          <w:p w:rsidR="00F428A8" w:rsidRPr="005D6E8F" w:rsidRDefault="00F428A8" w:rsidP="00D8759F">
            <w:pPr>
              <w:pStyle w:val="a9"/>
              <w:widowControl/>
              <w:numPr>
                <w:ilvl w:val="0"/>
                <w:numId w:val="10"/>
              </w:numPr>
              <w:tabs>
                <w:tab w:val="left" w:pos="1134"/>
              </w:tabs>
              <w:autoSpaceDE/>
              <w:autoSpaceDN/>
              <w:adjustRightInd/>
              <w:ind w:left="0" w:firstLine="0"/>
              <w:rPr>
                <w:szCs w:val="24"/>
              </w:rPr>
            </w:pPr>
            <w:r w:rsidRPr="005D6E8F">
              <w:rPr>
                <w:szCs w:val="24"/>
              </w:rPr>
              <w:t>Определение направления научно-исследовательской работы</w:t>
            </w:r>
          </w:p>
        </w:tc>
        <w:tc>
          <w:tcPr>
            <w:tcW w:w="4785" w:type="dxa"/>
            <w:vAlign w:val="center"/>
          </w:tcPr>
          <w:p w:rsidR="00F428A8" w:rsidRPr="00D8759F" w:rsidRDefault="00F428A8" w:rsidP="00D8759F">
            <w:pPr>
              <w:tabs>
                <w:tab w:val="left" w:pos="1134"/>
              </w:tabs>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Выбор направления научного исследования. Закрепление научного руководителя.</w:t>
            </w:r>
          </w:p>
        </w:tc>
      </w:tr>
      <w:tr w:rsidR="00F428A8" w:rsidRPr="00D8759F" w:rsidTr="00D8759F">
        <w:tc>
          <w:tcPr>
            <w:tcW w:w="4785" w:type="dxa"/>
            <w:vAlign w:val="center"/>
          </w:tcPr>
          <w:p w:rsidR="00F428A8" w:rsidRPr="005D6E8F" w:rsidRDefault="00F428A8" w:rsidP="00D8759F">
            <w:pPr>
              <w:pStyle w:val="a9"/>
              <w:widowControl/>
              <w:numPr>
                <w:ilvl w:val="0"/>
                <w:numId w:val="10"/>
              </w:numPr>
              <w:tabs>
                <w:tab w:val="left" w:pos="1134"/>
              </w:tabs>
              <w:autoSpaceDE/>
              <w:autoSpaceDN/>
              <w:adjustRightInd/>
              <w:ind w:left="0" w:firstLine="0"/>
              <w:rPr>
                <w:szCs w:val="24"/>
              </w:rPr>
            </w:pPr>
            <w:r w:rsidRPr="005D6E8F">
              <w:rPr>
                <w:szCs w:val="24"/>
              </w:rPr>
              <w:t>Разработка индивидуального плана научно-исследовательской работы</w:t>
            </w:r>
          </w:p>
        </w:tc>
        <w:tc>
          <w:tcPr>
            <w:tcW w:w="4785" w:type="dxa"/>
            <w:vAlign w:val="center"/>
          </w:tcPr>
          <w:p w:rsidR="00F428A8" w:rsidRPr="00D8759F" w:rsidRDefault="00F428A8" w:rsidP="00D8759F">
            <w:pPr>
              <w:tabs>
                <w:tab w:val="left" w:pos="1134"/>
              </w:tabs>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Раздел по научно-исследовательской работе индивидуального плана магистранта</w:t>
            </w:r>
          </w:p>
        </w:tc>
      </w:tr>
      <w:tr w:rsidR="00F428A8" w:rsidRPr="00D8759F" w:rsidTr="00D8759F">
        <w:tc>
          <w:tcPr>
            <w:tcW w:w="4785" w:type="dxa"/>
            <w:vAlign w:val="center"/>
          </w:tcPr>
          <w:p w:rsidR="00F428A8" w:rsidRPr="005D6E8F" w:rsidRDefault="00F428A8" w:rsidP="00D8759F">
            <w:pPr>
              <w:pStyle w:val="a9"/>
              <w:widowControl/>
              <w:numPr>
                <w:ilvl w:val="0"/>
                <w:numId w:val="10"/>
              </w:numPr>
              <w:tabs>
                <w:tab w:val="left" w:pos="1134"/>
              </w:tabs>
              <w:autoSpaceDE/>
              <w:autoSpaceDN/>
              <w:adjustRightInd/>
              <w:ind w:left="0" w:firstLine="0"/>
              <w:rPr>
                <w:szCs w:val="24"/>
              </w:rPr>
            </w:pPr>
            <w:r w:rsidRPr="005D6E8F">
              <w:rPr>
                <w:szCs w:val="24"/>
              </w:rPr>
              <w:t>Подготовкастатьи</w:t>
            </w:r>
          </w:p>
        </w:tc>
        <w:tc>
          <w:tcPr>
            <w:tcW w:w="4785" w:type="dxa"/>
            <w:vAlign w:val="center"/>
          </w:tcPr>
          <w:p w:rsidR="00F428A8" w:rsidRPr="00D8759F" w:rsidRDefault="00F428A8" w:rsidP="00D8759F">
            <w:pPr>
              <w:tabs>
                <w:tab w:val="left" w:pos="1134"/>
              </w:tabs>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Отчет (защита)</w:t>
            </w:r>
          </w:p>
        </w:tc>
      </w:tr>
    </w:tbl>
    <w:p w:rsidR="00F428A8" w:rsidRDefault="00F428A8" w:rsidP="009B700F">
      <w:pPr>
        <w:tabs>
          <w:tab w:val="left" w:pos="1134"/>
          <w:tab w:val="left" w:pos="2410"/>
        </w:tabs>
        <w:ind w:firstLine="567"/>
        <w:jc w:val="both"/>
        <w:rPr>
          <w:rFonts w:ascii="Times New Roman" w:hAnsi="Times New Roman"/>
          <w:i/>
          <w:sz w:val="24"/>
          <w:szCs w:val="24"/>
        </w:rPr>
      </w:pPr>
    </w:p>
    <w:p w:rsidR="00F428A8" w:rsidRPr="006F7BDB" w:rsidRDefault="00F428A8" w:rsidP="009B700F">
      <w:pPr>
        <w:tabs>
          <w:tab w:val="left" w:pos="1134"/>
          <w:tab w:val="left" w:pos="2410"/>
        </w:tabs>
        <w:ind w:firstLine="567"/>
        <w:jc w:val="both"/>
      </w:pPr>
      <w:r w:rsidRPr="009B700F">
        <w:rPr>
          <w:rFonts w:ascii="Times New Roman" w:hAnsi="Times New Roman"/>
          <w:i/>
          <w:sz w:val="24"/>
          <w:szCs w:val="24"/>
        </w:rPr>
        <w:t>Содержание НИР включает в себя следующие виды деятельности магистранта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8647"/>
      </w:tblGrid>
      <w:tr w:rsidR="00F428A8" w:rsidRPr="00D8759F" w:rsidTr="00D8759F">
        <w:trPr>
          <w:trHeight w:val="976"/>
        </w:trPr>
        <w:tc>
          <w:tcPr>
            <w:tcW w:w="959" w:type="dxa"/>
            <w:vAlign w:val="center"/>
          </w:tcPr>
          <w:p w:rsidR="00F428A8" w:rsidRPr="00D8759F" w:rsidRDefault="00F428A8" w:rsidP="00D8759F">
            <w:pPr>
              <w:tabs>
                <w:tab w:val="left" w:pos="0"/>
              </w:tabs>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 xml:space="preserve">№ </w:t>
            </w:r>
          </w:p>
          <w:p w:rsidR="00F428A8" w:rsidRPr="00D8759F" w:rsidRDefault="00F428A8" w:rsidP="00D8759F">
            <w:pPr>
              <w:tabs>
                <w:tab w:val="left" w:pos="0"/>
              </w:tabs>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п/п</w:t>
            </w:r>
          </w:p>
        </w:tc>
        <w:tc>
          <w:tcPr>
            <w:tcW w:w="8647" w:type="dxa"/>
            <w:vAlign w:val="center"/>
          </w:tcPr>
          <w:p w:rsidR="00F428A8" w:rsidRPr="00D8759F" w:rsidRDefault="00F428A8" w:rsidP="00D8759F">
            <w:pPr>
              <w:tabs>
                <w:tab w:val="left" w:pos="0"/>
              </w:tabs>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Виды деятельности</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1.</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Ознакомление с программой НИР и необходимыми учебно-методическими материалами.</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2.</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Освоение учебно-методических материалов практики и определение актуальной предметной области для проведения научно-творческого исследования в педагогической деятельности и научно-исследовательской деятельности в педагогическом образовании</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3.</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Выполнение научного исследования начинается с того, что уточняются этапы работы: сбор материала, его анализ и обработка, оценка и интерпретация результатов, оформление отчета.</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4.</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Предварительное качественное описание собранного материала по актуальным основаниям: его общая содержательная характеристика, его анализ.</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5.</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Обработка материала. Она проводится в соответствии с исходными рабочими определениями в соответствии с темой проекта и объектом исследования.</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6.</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Оформление проведенного исследования в виде научного проекта. </w:t>
            </w:r>
          </w:p>
        </w:tc>
      </w:tr>
      <w:tr w:rsidR="00F428A8" w:rsidRPr="00D8759F" w:rsidTr="00D8759F">
        <w:tc>
          <w:tcPr>
            <w:tcW w:w="959" w:type="dxa"/>
            <w:vAlign w:val="center"/>
          </w:tcPr>
          <w:p w:rsidR="00F428A8" w:rsidRPr="00D8759F" w:rsidRDefault="00F428A8" w:rsidP="00D8759F">
            <w:pPr>
              <w:tabs>
                <w:tab w:val="left" w:pos="0"/>
              </w:tabs>
              <w:spacing w:after="0" w:line="240" w:lineRule="auto"/>
              <w:jc w:val="center"/>
              <w:rPr>
                <w:rFonts w:ascii="Times New Roman" w:hAnsi="Times New Roman"/>
                <w:sz w:val="24"/>
                <w:szCs w:val="24"/>
                <w:lang w:eastAsia="ru-RU"/>
              </w:rPr>
            </w:pPr>
            <w:r w:rsidRPr="00D8759F">
              <w:rPr>
                <w:rFonts w:ascii="Times New Roman" w:hAnsi="Times New Roman"/>
                <w:sz w:val="24"/>
                <w:szCs w:val="24"/>
                <w:lang w:eastAsia="ru-RU"/>
              </w:rPr>
              <w:t>7.</w:t>
            </w:r>
          </w:p>
        </w:tc>
        <w:tc>
          <w:tcPr>
            <w:tcW w:w="8647" w:type="dxa"/>
            <w:vAlign w:val="center"/>
          </w:tcPr>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Выступление на итоговой аттестации по НИР. Представление защищаемых положений. </w:t>
            </w:r>
          </w:p>
          <w:p w:rsidR="00F428A8" w:rsidRPr="00D8759F" w:rsidRDefault="00F428A8" w:rsidP="00D8759F">
            <w:pPr>
              <w:tabs>
                <w:tab w:val="left" w:pos="0"/>
              </w:tabs>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Участие в обсуждении выступления других практикантов.</w:t>
            </w:r>
          </w:p>
        </w:tc>
      </w:tr>
    </w:tbl>
    <w:p w:rsidR="00F428A8" w:rsidRPr="00D75240" w:rsidRDefault="00F428A8" w:rsidP="009B700F">
      <w:pPr>
        <w:jc w:val="both"/>
        <w:rPr>
          <w:bCs/>
        </w:rPr>
      </w:pPr>
    </w:p>
    <w:p w:rsidR="00F428A8" w:rsidRPr="001879E1" w:rsidRDefault="00F428A8" w:rsidP="009B700F">
      <w:pPr>
        <w:spacing w:after="120"/>
        <w:ind w:firstLine="709"/>
        <w:jc w:val="both"/>
        <w:rPr>
          <w:rFonts w:ascii="Times New Roman" w:hAnsi="Times New Roman"/>
          <w:b/>
          <w:bCs/>
          <w:sz w:val="24"/>
          <w:szCs w:val="24"/>
        </w:rPr>
      </w:pPr>
      <w:r w:rsidRPr="001879E1">
        <w:rPr>
          <w:rFonts w:ascii="Times New Roman" w:hAnsi="Times New Roman"/>
          <w:b/>
          <w:bCs/>
          <w:sz w:val="24"/>
          <w:szCs w:val="24"/>
        </w:rPr>
        <w:t>6. Формы отчетности по практике</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0"/>
      </w:tblGrid>
      <w:tr w:rsidR="00F428A8" w:rsidRPr="00D8759F" w:rsidTr="00D8759F">
        <w:tc>
          <w:tcPr>
            <w:tcW w:w="1006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1 семестр (1 курс</w:t>
            </w:r>
            <w:r w:rsidRPr="00D8759F">
              <w:rPr>
                <w:rFonts w:ascii="Times New Roman" w:hAnsi="Times New Roman"/>
                <w:sz w:val="24"/>
                <w:szCs w:val="24"/>
                <w:lang w:val="en-US" w:eastAsia="ru-RU"/>
              </w:rPr>
              <w:t>)</w:t>
            </w:r>
          </w:p>
        </w:tc>
      </w:tr>
      <w:tr w:rsidR="00F428A8" w:rsidRPr="00D8759F" w:rsidTr="00D8759F">
        <w:tc>
          <w:tcPr>
            <w:tcW w:w="1006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Отчет</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Дневник</w:t>
            </w:r>
          </w:p>
          <w:p w:rsidR="00F428A8"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Подготовка статей</w:t>
            </w:r>
          </w:p>
          <w:p w:rsidR="00F428A8" w:rsidRPr="00D8759F" w:rsidRDefault="00F428A8" w:rsidP="00E82008">
            <w:pPr>
              <w:rPr>
                <w:rFonts w:ascii="Times New Roman" w:hAnsi="Times New Roman"/>
                <w:sz w:val="24"/>
                <w:szCs w:val="24"/>
              </w:rPr>
            </w:pPr>
            <w:r w:rsidRPr="00E82008">
              <w:rPr>
                <w:rFonts w:ascii="Times New Roman" w:hAnsi="Times New Roman"/>
                <w:sz w:val="24"/>
                <w:szCs w:val="24"/>
              </w:rPr>
              <w:t>Аттестационный лист (см. макет Приложение).</w:t>
            </w:r>
          </w:p>
        </w:tc>
      </w:tr>
    </w:tbl>
    <w:p w:rsidR="00F428A8" w:rsidRDefault="00F428A8" w:rsidP="00104CA9">
      <w:pPr>
        <w:tabs>
          <w:tab w:val="left" w:pos="2478"/>
        </w:tabs>
        <w:spacing w:after="0" w:line="240" w:lineRule="auto"/>
        <w:ind w:firstLine="709"/>
        <w:jc w:val="both"/>
        <w:rPr>
          <w:rFonts w:ascii="Times New Roman" w:hAnsi="Times New Roman"/>
          <w:sz w:val="24"/>
          <w:szCs w:val="24"/>
        </w:rPr>
      </w:pP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В период НИР научный руководитель периодически контролирует выполнение индивидуального плана обучающимся в виде устных отчетов о проделанных этапах.</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lastRenderedPageBreak/>
        <w:t>По окончании научно-исследовательской работы магистрант составляет отчет, на который дает отзыв научный руководитель.</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Сроки сдачи и защиты отчетов по НИР устанавливаются кафедрой в соответствии с календарным планом. Защита может быть проведена в форме индивидуального собеседования с научным руководителем или в форме выступления на методическом семинаре кафедры. При защите результатов работы магистрант докладывает о ее результатах, отвечает на поставленные вопросы, высказывает собственные выводы и предложения.</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По итогам защиты от</w:t>
      </w:r>
      <w:r>
        <w:rPr>
          <w:rFonts w:ascii="Times New Roman" w:hAnsi="Times New Roman"/>
          <w:sz w:val="24"/>
          <w:szCs w:val="24"/>
        </w:rPr>
        <w:t>чета магистрант получает зачет с оценкой</w:t>
      </w:r>
      <w:r w:rsidRPr="00104CA9">
        <w:rPr>
          <w:rFonts w:ascii="Times New Roman" w:hAnsi="Times New Roman"/>
          <w:sz w:val="24"/>
          <w:szCs w:val="24"/>
        </w:rPr>
        <w:t>, который заносится в ведомость и зачетную книжку.</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К отчетным документам по НИР относятся:</w:t>
      </w:r>
    </w:p>
    <w:p w:rsidR="00F428A8" w:rsidRPr="00104CA9" w:rsidRDefault="00F428A8" w:rsidP="008A53FC">
      <w:pPr>
        <w:pStyle w:val="a9"/>
        <w:widowControl/>
        <w:numPr>
          <w:ilvl w:val="0"/>
          <w:numId w:val="16"/>
        </w:numPr>
        <w:tabs>
          <w:tab w:val="left" w:pos="993"/>
        </w:tabs>
        <w:autoSpaceDE/>
        <w:autoSpaceDN/>
        <w:adjustRightInd/>
        <w:ind w:left="0" w:firstLine="709"/>
        <w:jc w:val="both"/>
      </w:pPr>
      <w:r w:rsidRPr="00104CA9">
        <w:t>Отзыв о проведении научно-исследовательской работы магистрантом, составленный руководителем.</w:t>
      </w:r>
    </w:p>
    <w:p w:rsidR="00F428A8" w:rsidRPr="00104CA9" w:rsidRDefault="00F428A8" w:rsidP="008A53FC">
      <w:pPr>
        <w:pStyle w:val="a9"/>
        <w:widowControl/>
        <w:numPr>
          <w:ilvl w:val="0"/>
          <w:numId w:val="16"/>
        </w:numPr>
        <w:tabs>
          <w:tab w:val="left" w:pos="993"/>
        </w:tabs>
        <w:autoSpaceDE/>
        <w:autoSpaceDN/>
        <w:adjustRightInd/>
        <w:ind w:left="0" w:firstLine="709"/>
        <w:jc w:val="both"/>
      </w:pPr>
      <w:r w:rsidRPr="00104CA9">
        <w:t>Отчет магистранта о проведении научно-исследовательской работы, оформленный в соответствии с установленными требованиями. В качестве отчета о НИР могут быть представлены публикации по теме ВКР.</w:t>
      </w:r>
    </w:p>
    <w:p w:rsidR="00F428A8" w:rsidRPr="00104CA9" w:rsidRDefault="00F428A8" w:rsidP="00104CA9">
      <w:pPr>
        <w:tabs>
          <w:tab w:val="left" w:pos="2478"/>
        </w:tabs>
        <w:spacing w:after="0" w:line="240" w:lineRule="auto"/>
        <w:ind w:firstLine="709"/>
        <w:rPr>
          <w:rFonts w:ascii="Times New Roman" w:hAnsi="Times New Roman"/>
          <w:i/>
          <w:sz w:val="24"/>
          <w:szCs w:val="24"/>
        </w:rPr>
      </w:pPr>
    </w:p>
    <w:p w:rsidR="00F428A8" w:rsidRPr="00104CA9" w:rsidRDefault="00F428A8" w:rsidP="00104CA9">
      <w:pPr>
        <w:tabs>
          <w:tab w:val="left" w:pos="2478"/>
        </w:tabs>
        <w:spacing w:after="0" w:line="240" w:lineRule="auto"/>
        <w:ind w:firstLine="709"/>
        <w:jc w:val="center"/>
        <w:rPr>
          <w:rFonts w:ascii="Times New Roman" w:hAnsi="Times New Roman"/>
          <w:i/>
          <w:sz w:val="24"/>
          <w:szCs w:val="24"/>
        </w:rPr>
      </w:pPr>
      <w:r w:rsidRPr="00104CA9">
        <w:rPr>
          <w:rFonts w:ascii="Times New Roman" w:hAnsi="Times New Roman"/>
          <w:i/>
          <w:sz w:val="24"/>
          <w:szCs w:val="24"/>
        </w:rPr>
        <w:t>Содержание отчета о НИР</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Текст отчета должен включать следующие основные структурные элементы:</w:t>
      </w:r>
    </w:p>
    <w:p w:rsidR="00F428A8" w:rsidRPr="00104CA9" w:rsidRDefault="00F428A8" w:rsidP="008A53FC">
      <w:pPr>
        <w:pStyle w:val="a9"/>
        <w:widowControl/>
        <w:numPr>
          <w:ilvl w:val="0"/>
          <w:numId w:val="17"/>
        </w:numPr>
        <w:tabs>
          <w:tab w:val="left" w:pos="1134"/>
        </w:tabs>
        <w:autoSpaceDE/>
        <w:autoSpaceDN/>
        <w:adjustRightInd/>
        <w:ind w:left="0" w:firstLine="709"/>
        <w:jc w:val="both"/>
      </w:pPr>
      <w:r w:rsidRPr="00104CA9">
        <w:t>Титульный лист.</w:t>
      </w:r>
    </w:p>
    <w:p w:rsidR="00F428A8" w:rsidRPr="00104CA9" w:rsidRDefault="00F428A8" w:rsidP="008A53FC">
      <w:pPr>
        <w:pStyle w:val="a9"/>
        <w:widowControl/>
        <w:numPr>
          <w:ilvl w:val="0"/>
          <w:numId w:val="17"/>
        </w:numPr>
        <w:tabs>
          <w:tab w:val="left" w:pos="1134"/>
        </w:tabs>
        <w:autoSpaceDE/>
        <w:autoSpaceDN/>
        <w:adjustRightInd/>
        <w:ind w:left="0" w:firstLine="709"/>
        <w:jc w:val="both"/>
      </w:pPr>
      <w:r w:rsidRPr="00104CA9">
        <w:t>Индивидуальный план научно-исследовательской работы.</w:t>
      </w:r>
    </w:p>
    <w:p w:rsidR="00F428A8" w:rsidRPr="00104CA9" w:rsidRDefault="00F428A8" w:rsidP="008A53FC">
      <w:pPr>
        <w:pStyle w:val="a9"/>
        <w:widowControl/>
        <w:numPr>
          <w:ilvl w:val="0"/>
          <w:numId w:val="17"/>
        </w:numPr>
        <w:tabs>
          <w:tab w:val="left" w:pos="1134"/>
        </w:tabs>
        <w:autoSpaceDE/>
        <w:autoSpaceDN/>
        <w:adjustRightInd/>
        <w:ind w:left="0" w:firstLine="709"/>
        <w:jc w:val="both"/>
      </w:pPr>
      <w:r w:rsidRPr="00104CA9">
        <w:t>Введение, в котором указываются:</w:t>
      </w:r>
    </w:p>
    <w:p w:rsidR="00F428A8" w:rsidRPr="00104CA9" w:rsidRDefault="00F428A8" w:rsidP="008A53FC">
      <w:pPr>
        <w:pStyle w:val="a9"/>
        <w:widowControl/>
        <w:numPr>
          <w:ilvl w:val="0"/>
          <w:numId w:val="18"/>
        </w:numPr>
        <w:tabs>
          <w:tab w:val="left" w:pos="1134"/>
        </w:tabs>
        <w:autoSpaceDE/>
        <w:autoSpaceDN/>
        <w:adjustRightInd/>
        <w:ind w:left="0" w:firstLine="709"/>
        <w:jc w:val="both"/>
      </w:pPr>
      <w:r>
        <w:t>А</w:t>
      </w:r>
      <w:r w:rsidRPr="00104CA9">
        <w:t>ктуальность</w:t>
      </w:r>
      <w:r>
        <w:t>,ц</w:t>
      </w:r>
      <w:r w:rsidRPr="00104CA9">
        <w:t>ель</w:t>
      </w:r>
      <w:r>
        <w:t xml:space="preserve"> объект, предмет, задачи, </w:t>
      </w:r>
      <w:r w:rsidRPr="00104CA9">
        <w:t>практическая и научная значимость ВКР;</w:t>
      </w:r>
    </w:p>
    <w:p w:rsidR="00F428A8" w:rsidRPr="00104CA9" w:rsidRDefault="00F428A8" w:rsidP="008A53FC">
      <w:pPr>
        <w:pStyle w:val="a9"/>
        <w:widowControl/>
        <w:numPr>
          <w:ilvl w:val="0"/>
          <w:numId w:val="18"/>
        </w:numPr>
        <w:tabs>
          <w:tab w:val="left" w:pos="1134"/>
        </w:tabs>
        <w:autoSpaceDE/>
        <w:autoSpaceDN/>
        <w:adjustRightInd/>
        <w:ind w:left="0" w:firstLine="709"/>
        <w:jc w:val="both"/>
      </w:pPr>
      <w:r w:rsidRPr="00104CA9">
        <w:t>перечень основных работ и заданий, выполненных в процессе работы.</w:t>
      </w:r>
    </w:p>
    <w:p w:rsidR="00F428A8" w:rsidRPr="00104CA9" w:rsidRDefault="00F428A8"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4. Основная часть, в которой проводятся:</w:t>
      </w:r>
    </w:p>
    <w:p w:rsidR="00F428A8" w:rsidRPr="00104CA9" w:rsidRDefault="00F428A8" w:rsidP="008A53FC">
      <w:pPr>
        <w:pStyle w:val="a9"/>
        <w:widowControl/>
        <w:numPr>
          <w:ilvl w:val="0"/>
          <w:numId w:val="19"/>
        </w:numPr>
        <w:tabs>
          <w:tab w:val="left" w:pos="1134"/>
        </w:tabs>
        <w:autoSpaceDE/>
        <w:autoSpaceDN/>
        <w:adjustRightInd/>
        <w:ind w:left="0" w:firstLine="709"/>
        <w:jc w:val="both"/>
      </w:pPr>
      <w:r w:rsidRPr="00104CA9">
        <w:t>библиографический обзоры по теме ВКР с анализом и систематизацией информации;</w:t>
      </w:r>
    </w:p>
    <w:p w:rsidR="00F428A8" w:rsidRPr="00104CA9" w:rsidRDefault="00F428A8" w:rsidP="008A53FC">
      <w:pPr>
        <w:pStyle w:val="a9"/>
        <w:widowControl/>
        <w:numPr>
          <w:ilvl w:val="0"/>
          <w:numId w:val="19"/>
        </w:numPr>
        <w:tabs>
          <w:tab w:val="left" w:pos="1134"/>
        </w:tabs>
        <w:autoSpaceDE/>
        <w:autoSpaceDN/>
        <w:adjustRightInd/>
        <w:ind w:left="0" w:firstLine="709"/>
        <w:jc w:val="both"/>
      </w:pPr>
      <w:r w:rsidRPr="00104CA9">
        <w:t>результаты выполнения персонального задания.</w:t>
      </w:r>
    </w:p>
    <w:p w:rsidR="00F428A8" w:rsidRPr="00104CA9" w:rsidRDefault="00F428A8" w:rsidP="00104CA9">
      <w:pPr>
        <w:tabs>
          <w:tab w:val="left" w:pos="1134"/>
        </w:tabs>
        <w:spacing w:after="0" w:line="240" w:lineRule="auto"/>
        <w:ind w:firstLine="709"/>
        <w:jc w:val="both"/>
        <w:rPr>
          <w:rFonts w:ascii="Times New Roman" w:hAnsi="Times New Roman"/>
          <w:sz w:val="24"/>
          <w:szCs w:val="24"/>
        </w:rPr>
      </w:pPr>
      <w:r w:rsidRPr="00104CA9">
        <w:rPr>
          <w:rFonts w:ascii="Times New Roman" w:hAnsi="Times New Roman"/>
          <w:sz w:val="24"/>
          <w:szCs w:val="24"/>
        </w:rPr>
        <w:t>5. Заключение, включающее описание навыков и умений, приобретенных в процессе научно-исследовательской работы.</w:t>
      </w:r>
    </w:p>
    <w:p w:rsidR="00F428A8" w:rsidRPr="00104CA9" w:rsidRDefault="00F428A8" w:rsidP="00104CA9">
      <w:pPr>
        <w:tabs>
          <w:tab w:val="left" w:pos="2478"/>
        </w:tabs>
        <w:spacing w:after="0" w:line="240" w:lineRule="auto"/>
        <w:ind w:firstLine="709"/>
        <w:jc w:val="both"/>
        <w:rPr>
          <w:rFonts w:ascii="Times New Roman" w:hAnsi="Times New Roman"/>
          <w:sz w:val="24"/>
          <w:szCs w:val="24"/>
        </w:rPr>
      </w:pPr>
      <w:r w:rsidRPr="00104CA9">
        <w:rPr>
          <w:rFonts w:ascii="Times New Roman" w:hAnsi="Times New Roman"/>
          <w:sz w:val="24"/>
          <w:szCs w:val="24"/>
        </w:rPr>
        <w:t>6. Список использованных источников.</w:t>
      </w:r>
    </w:p>
    <w:p w:rsidR="00F428A8" w:rsidRDefault="00F428A8" w:rsidP="00771A9D">
      <w:pPr>
        <w:autoSpaceDE w:val="0"/>
        <w:autoSpaceDN w:val="0"/>
        <w:adjustRightInd w:val="0"/>
        <w:spacing w:after="0" w:line="240" w:lineRule="auto"/>
        <w:ind w:firstLine="709"/>
        <w:jc w:val="both"/>
        <w:rPr>
          <w:rFonts w:ascii="Times New Roman CYR" w:hAnsi="Times New Roman CYR" w:cs="Times New Roman CYR"/>
          <w:b/>
          <w:bCs/>
          <w:i/>
          <w:iCs/>
        </w:rPr>
      </w:pPr>
    </w:p>
    <w:p w:rsidR="00F428A8" w:rsidRPr="00295D0B" w:rsidRDefault="00F428A8" w:rsidP="00771A9D">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CYR" w:hAnsi="Times New Roman CYR" w:cs="Times New Roman CYR"/>
          <w:b/>
          <w:bCs/>
          <w:i/>
          <w:iCs/>
        </w:rPr>
        <w:t>7</w:t>
      </w:r>
      <w:r w:rsidRPr="00295D0B">
        <w:rPr>
          <w:rFonts w:ascii="Times New Roman CYR" w:hAnsi="Times New Roman CYR" w:cs="Times New Roman CYR"/>
          <w:b/>
          <w:bCs/>
          <w:i/>
          <w:iCs/>
        </w:rPr>
        <w:t xml:space="preserve">. </w:t>
      </w:r>
      <w:r w:rsidRPr="00295D0B">
        <w:rPr>
          <w:rFonts w:ascii="Times New Roman" w:hAnsi="Times New Roman"/>
          <w:b/>
          <w:bCs/>
          <w:i/>
          <w:iCs/>
          <w:sz w:val="24"/>
          <w:szCs w:val="24"/>
        </w:rPr>
        <w:t xml:space="preserve">Фонд оценочных средств для проведения </w:t>
      </w:r>
      <w:bookmarkStart w:id="0" w:name="_GoBack"/>
      <w:r w:rsidR="008B37AE" w:rsidRPr="008B37AE">
        <w:rPr>
          <w:rFonts w:ascii="Times New Roman" w:hAnsi="Times New Roman"/>
          <w:b/>
          <w:bCs/>
          <w:i/>
          <w:sz w:val="24"/>
          <w:szCs w:val="24"/>
        </w:rPr>
        <w:t>текущего контроля и</w:t>
      </w:r>
      <w:r w:rsidR="008B37AE">
        <w:rPr>
          <w:rFonts w:ascii="Times New Roman" w:hAnsi="Times New Roman"/>
          <w:b/>
          <w:bCs/>
          <w:sz w:val="24"/>
          <w:szCs w:val="24"/>
        </w:rPr>
        <w:t xml:space="preserve">  </w:t>
      </w:r>
      <w:bookmarkEnd w:id="0"/>
      <w:r w:rsidRPr="00295D0B">
        <w:rPr>
          <w:rFonts w:ascii="Times New Roman" w:hAnsi="Times New Roman"/>
          <w:b/>
          <w:bCs/>
          <w:i/>
          <w:iCs/>
          <w:sz w:val="24"/>
          <w:szCs w:val="24"/>
        </w:rPr>
        <w:t>промежуточной аттестации обучающихся по дисциплине (модулю)</w:t>
      </w:r>
    </w:p>
    <w:p w:rsidR="00F428A8" w:rsidRPr="009C1DCF" w:rsidRDefault="00F428A8"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rPr>
        <w:t xml:space="preserve">Текущий контроль успеваемости и промежуточная аттестация по </w:t>
      </w:r>
      <w:r>
        <w:rPr>
          <w:rFonts w:ascii="Times New Roman" w:hAnsi="Times New Roman"/>
          <w:sz w:val="24"/>
          <w:szCs w:val="24"/>
        </w:rPr>
        <w:t>научно-исследовательской работе</w:t>
      </w:r>
      <w:r w:rsidRPr="009C1DCF">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w:t>
      </w:r>
      <w:r w:rsidRPr="009C1DCF">
        <w:rPr>
          <w:rFonts w:ascii="Times New Roman" w:hAnsi="Times New Roman"/>
          <w:color w:val="000000"/>
          <w:sz w:val="24"/>
          <w:szCs w:val="24"/>
        </w:rPr>
        <w:t>44.04.01 – Педагогическое образование</w:t>
      </w:r>
      <w:r>
        <w:rPr>
          <w:rFonts w:ascii="Times New Roman" w:hAnsi="Times New Roman"/>
          <w:color w:val="000000"/>
          <w:sz w:val="24"/>
          <w:szCs w:val="24"/>
        </w:rPr>
        <w:t>.</w:t>
      </w:r>
    </w:p>
    <w:p w:rsidR="00F428A8" w:rsidRPr="009C1DCF" w:rsidRDefault="00F428A8" w:rsidP="009C1DCF">
      <w:pPr>
        <w:pStyle w:val="23"/>
        <w:shd w:val="clear" w:color="auto" w:fill="auto"/>
        <w:spacing w:line="240" w:lineRule="auto"/>
        <w:ind w:firstLine="709"/>
        <w:rPr>
          <w:rFonts w:ascii="Times New Roman" w:hAnsi="Times New Roman"/>
          <w:sz w:val="24"/>
          <w:szCs w:val="24"/>
          <w:shd w:val="clear" w:color="auto" w:fill="FFFFFF"/>
          <w:lang w:eastAsia="ru-RU"/>
        </w:rPr>
      </w:pPr>
      <w:r w:rsidRPr="009C1DCF">
        <w:rPr>
          <w:rFonts w:ascii="Times New Roman" w:hAnsi="Times New Roman"/>
          <w:sz w:val="24"/>
          <w:szCs w:val="24"/>
          <w:shd w:val="clear" w:color="auto" w:fill="FFFFFF"/>
          <w:lang w:eastAsia="ru-RU"/>
        </w:rPr>
        <w:t>ОЦЕНОЧНЫЕ СРЕДСТВА</w:t>
      </w:r>
    </w:p>
    <w:p w:rsidR="00F428A8" w:rsidRPr="009C1DCF" w:rsidRDefault="00F428A8"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Текущий контроль</w:t>
      </w:r>
    </w:p>
    <w:p w:rsidR="00F428A8" w:rsidRPr="009C1DCF" w:rsidRDefault="00F428A8"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w:t>
      </w:r>
      <w:r w:rsidRPr="009C1DCF">
        <w:rPr>
          <w:rFonts w:ascii="Times New Roman" w:hAnsi="Times New Roman"/>
          <w:bCs/>
          <w:sz w:val="24"/>
          <w:szCs w:val="24"/>
        </w:rPr>
        <w:t xml:space="preserve">собеседование </w:t>
      </w:r>
    </w:p>
    <w:p w:rsidR="00F428A8" w:rsidRPr="009C1DCF" w:rsidRDefault="00F428A8" w:rsidP="009C1DCF">
      <w:pPr>
        <w:spacing w:after="0" w:line="240" w:lineRule="auto"/>
        <w:ind w:firstLine="709"/>
        <w:jc w:val="both"/>
        <w:rPr>
          <w:rFonts w:ascii="Times New Roman" w:hAnsi="Times New Roman"/>
          <w:bCs/>
          <w:i/>
          <w:sz w:val="24"/>
          <w:szCs w:val="24"/>
        </w:rPr>
      </w:pPr>
      <w:r w:rsidRPr="009C1DCF">
        <w:rPr>
          <w:rFonts w:ascii="Times New Roman" w:hAnsi="Times New Roman"/>
          <w:bCs/>
          <w:i/>
          <w:sz w:val="24"/>
          <w:szCs w:val="24"/>
        </w:rPr>
        <w:t>Промежуточный контроль (зачет с оценкой)</w:t>
      </w:r>
    </w:p>
    <w:p w:rsidR="00F428A8" w:rsidRPr="009C1DCF" w:rsidRDefault="00F428A8"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-защита отчета </w:t>
      </w:r>
    </w:p>
    <w:p w:rsidR="00F428A8" w:rsidRDefault="00F428A8" w:rsidP="009C1DCF">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 -</w:t>
      </w:r>
      <w:r w:rsidRPr="009C1DCF">
        <w:rPr>
          <w:rFonts w:ascii="Times New Roman" w:hAnsi="Times New Roman"/>
          <w:bCs/>
          <w:sz w:val="24"/>
          <w:szCs w:val="24"/>
        </w:rPr>
        <w:t>защита основных защищаемых положений, опубликованных в статье по теме исследования.</w:t>
      </w:r>
    </w:p>
    <w:p w:rsidR="00F428A8" w:rsidRPr="009C1DCF" w:rsidRDefault="00F428A8" w:rsidP="009C1DCF">
      <w:pPr>
        <w:spacing w:after="0" w:line="240" w:lineRule="auto"/>
        <w:ind w:firstLine="709"/>
        <w:jc w:val="both"/>
        <w:rPr>
          <w:rFonts w:ascii="Times New Roman" w:hAnsi="Times New Roman"/>
          <w:bCs/>
          <w:sz w:val="24"/>
          <w:szCs w:val="24"/>
        </w:rPr>
      </w:pPr>
    </w:p>
    <w:p w:rsidR="00F428A8" w:rsidRPr="00295D0B" w:rsidRDefault="00F428A8" w:rsidP="00530BBC">
      <w:pPr>
        <w:autoSpaceDE w:val="0"/>
        <w:autoSpaceDN w:val="0"/>
        <w:adjustRightInd w:val="0"/>
        <w:ind w:firstLine="709"/>
        <w:jc w:val="both"/>
        <w:rPr>
          <w:rFonts w:ascii="Times New Roman" w:hAnsi="Times New Roman"/>
          <w:b/>
          <w:iCs/>
          <w:sz w:val="24"/>
          <w:szCs w:val="24"/>
        </w:rPr>
      </w:pPr>
      <w:r w:rsidRPr="00295D0B">
        <w:rPr>
          <w:rFonts w:ascii="Times New Roman" w:hAnsi="Times New Roman"/>
          <w:b/>
          <w:iCs/>
          <w:sz w:val="24"/>
          <w:szCs w:val="24"/>
        </w:rPr>
        <w:t>6.1 Паспорт фонда оценочных средств</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F428A8" w:rsidRPr="00D8759F" w:rsidTr="00530BBC">
        <w:tc>
          <w:tcPr>
            <w:tcW w:w="709" w:type="dxa"/>
          </w:tcPr>
          <w:p w:rsidR="00F428A8" w:rsidRPr="00D8759F" w:rsidRDefault="00F428A8" w:rsidP="00530BBC">
            <w:pPr>
              <w:widowControl w:val="0"/>
              <w:autoSpaceDE w:val="0"/>
              <w:autoSpaceDN w:val="0"/>
              <w:adjustRightInd w:val="0"/>
              <w:contextualSpacing/>
              <w:jc w:val="center"/>
              <w:rPr>
                <w:rFonts w:ascii="Times New Roman" w:hAnsi="Times New Roman"/>
                <w:b/>
                <w:sz w:val="24"/>
                <w:szCs w:val="24"/>
              </w:rPr>
            </w:pPr>
            <w:r w:rsidRPr="00D8759F">
              <w:rPr>
                <w:rFonts w:ascii="Times New Roman" w:hAnsi="Times New Roman"/>
                <w:b/>
                <w:sz w:val="24"/>
                <w:szCs w:val="24"/>
              </w:rPr>
              <w:t>№ п/п</w:t>
            </w:r>
          </w:p>
        </w:tc>
        <w:tc>
          <w:tcPr>
            <w:tcW w:w="3260" w:type="dxa"/>
          </w:tcPr>
          <w:p w:rsidR="00F428A8" w:rsidRPr="00D8759F" w:rsidRDefault="00F428A8" w:rsidP="00530BBC">
            <w:pPr>
              <w:widowControl w:val="0"/>
              <w:autoSpaceDE w:val="0"/>
              <w:autoSpaceDN w:val="0"/>
              <w:adjustRightInd w:val="0"/>
              <w:contextualSpacing/>
              <w:jc w:val="center"/>
              <w:rPr>
                <w:rFonts w:ascii="Times New Roman" w:hAnsi="Times New Roman"/>
                <w:b/>
                <w:sz w:val="24"/>
                <w:szCs w:val="24"/>
              </w:rPr>
            </w:pPr>
            <w:r w:rsidRPr="00D8759F">
              <w:rPr>
                <w:rFonts w:ascii="Times New Roman" w:hAnsi="Times New Roman"/>
                <w:b/>
                <w:sz w:val="24"/>
                <w:szCs w:val="24"/>
              </w:rPr>
              <w:t>Контролируемые разделы (темы)</w:t>
            </w:r>
          </w:p>
        </w:tc>
        <w:tc>
          <w:tcPr>
            <w:tcW w:w="2126" w:type="dxa"/>
          </w:tcPr>
          <w:p w:rsidR="00F428A8" w:rsidRPr="00D8759F" w:rsidRDefault="00F428A8" w:rsidP="00530BBC">
            <w:pPr>
              <w:widowControl w:val="0"/>
              <w:autoSpaceDE w:val="0"/>
              <w:autoSpaceDN w:val="0"/>
              <w:adjustRightInd w:val="0"/>
              <w:contextualSpacing/>
              <w:jc w:val="center"/>
              <w:rPr>
                <w:rFonts w:ascii="Times New Roman" w:hAnsi="Times New Roman"/>
                <w:b/>
                <w:sz w:val="24"/>
                <w:szCs w:val="24"/>
              </w:rPr>
            </w:pPr>
            <w:r w:rsidRPr="00D8759F">
              <w:rPr>
                <w:rFonts w:ascii="Times New Roman" w:hAnsi="Times New Roman"/>
                <w:b/>
                <w:sz w:val="24"/>
                <w:szCs w:val="24"/>
              </w:rPr>
              <w:t>Код контролируемой компетенции</w:t>
            </w:r>
          </w:p>
        </w:tc>
        <w:tc>
          <w:tcPr>
            <w:tcW w:w="3560" w:type="dxa"/>
          </w:tcPr>
          <w:p w:rsidR="00F428A8" w:rsidRPr="00D8759F" w:rsidRDefault="00F428A8" w:rsidP="00530BBC">
            <w:pPr>
              <w:widowControl w:val="0"/>
              <w:autoSpaceDE w:val="0"/>
              <w:autoSpaceDN w:val="0"/>
              <w:adjustRightInd w:val="0"/>
              <w:contextualSpacing/>
              <w:jc w:val="center"/>
              <w:rPr>
                <w:rFonts w:ascii="Times New Roman" w:hAnsi="Times New Roman"/>
                <w:b/>
                <w:sz w:val="24"/>
                <w:szCs w:val="24"/>
              </w:rPr>
            </w:pPr>
            <w:r w:rsidRPr="00D8759F">
              <w:rPr>
                <w:rFonts w:ascii="Times New Roman" w:hAnsi="Times New Roman"/>
                <w:b/>
                <w:sz w:val="24"/>
                <w:szCs w:val="24"/>
              </w:rPr>
              <w:t>Наименование оценочного средства</w:t>
            </w:r>
          </w:p>
        </w:tc>
      </w:tr>
      <w:tr w:rsidR="00F428A8" w:rsidRPr="00D8759F" w:rsidTr="00530BBC">
        <w:tc>
          <w:tcPr>
            <w:tcW w:w="709"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lastRenderedPageBreak/>
              <w:t>1.</w:t>
            </w:r>
          </w:p>
        </w:tc>
        <w:tc>
          <w:tcPr>
            <w:tcW w:w="3260" w:type="dxa"/>
          </w:tcPr>
          <w:p w:rsidR="00F428A8" w:rsidRPr="00D8759F" w:rsidRDefault="00F428A8" w:rsidP="000D3DA4">
            <w:pPr>
              <w:rPr>
                <w:rFonts w:ascii="Times New Roman" w:hAnsi="Times New Roman"/>
                <w:sz w:val="24"/>
                <w:szCs w:val="24"/>
              </w:rPr>
            </w:pPr>
            <w:r w:rsidRPr="00D8759F">
              <w:rPr>
                <w:rFonts w:ascii="Times New Roman" w:hAnsi="Times New Roman"/>
                <w:sz w:val="24"/>
                <w:szCs w:val="24"/>
              </w:rPr>
              <w:t>Подготовительный этап</w:t>
            </w:r>
          </w:p>
        </w:tc>
        <w:tc>
          <w:tcPr>
            <w:tcW w:w="2126" w:type="dxa"/>
          </w:tcPr>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УК-1</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УК-6</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ОПК-2</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ПК-1</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ПК-2</w:t>
            </w:r>
          </w:p>
        </w:tc>
        <w:tc>
          <w:tcPr>
            <w:tcW w:w="3560"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Устный опрос</w:t>
            </w:r>
          </w:p>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 xml:space="preserve">Рабочий план научного исследования </w:t>
            </w:r>
          </w:p>
        </w:tc>
      </w:tr>
      <w:tr w:rsidR="00F428A8" w:rsidRPr="00D8759F" w:rsidTr="00530BBC">
        <w:tc>
          <w:tcPr>
            <w:tcW w:w="709"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2.</w:t>
            </w:r>
          </w:p>
        </w:tc>
        <w:tc>
          <w:tcPr>
            <w:tcW w:w="3260" w:type="dxa"/>
          </w:tcPr>
          <w:p w:rsidR="00F428A8" w:rsidRPr="00D8759F" w:rsidRDefault="00F428A8" w:rsidP="000D3DA4">
            <w:pPr>
              <w:rPr>
                <w:rFonts w:ascii="Times New Roman" w:hAnsi="Times New Roman"/>
                <w:sz w:val="24"/>
                <w:szCs w:val="24"/>
              </w:rPr>
            </w:pPr>
            <w:r w:rsidRPr="00D8759F">
              <w:rPr>
                <w:rFonts w:ascii="Times New Roman" w:hAnsi="Times New Roman"/>
                <w:sz w:val="24"/>
                <w:szCs w:val="24"/>
              </w:rPr>
              <w:t>Основной этап</w:t>
            </w:r>
          </w:p>
        </w:tc>
        <w:tc>
          <w:tcPr>
            <w:tcW w:w="2126" w:type="dxa"/>
          </w:tcPr>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УК-1</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УК-6</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ОПК-2</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ПК-1</w:t>
            </w:r>
          </w:p>
          <w:p w:rsidR="00F428A8" w:rsidRPr="00D8759F" w:rsidRDefault="00F428A8" w:rsidP="009C2A57">
            <w:pPr>
              <w:jc w:val="center"/>
              <w:rPr>
                <w:rFonts w:ascii="Times New Roman" w:hAnsi="Times New Roman"/>
                <w:sz w:val="24"/>
                <w:szCs w:val="24"/>
              </w:rPr>
            </w:pPr>
            <w:r w:rsidRPr="00D8759F">
              <w:rPr>
                <w:rFonts w:ascii="Times New Roman" w:hAnsi="Times New Roman"/>
                <w:sz w:val="24"/>
                <w:szCs w:val="24"/>
              </w:rPr>
              <w:t>ПК-2</w:t>
            </w:r>
          </w:p>
        </w:tc>
        <w:tc>
          <w:tcPr>
            <w:tcW w:w="3560"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Устный опрос</w:t>
            </w:r>
          </w:p>
          <w:p w:rsidR="00F428A8" w:rsidRPr="00D8759F" w:rsidRDefault="00F428A8" w:rsidP="00DE08D3">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Подготовка отчета по промежуточным этапам исследования</w:t>
            </w:r>
          </w:p>
        </w:tc>
      </w:tr>
      <w:tr w:rsidR="00F428A8" w:rsidRPr="00D8759F" w:rsidTr="00530BBC">
        <w:tc>
          <w:tcPr>
            <w:tcW w:w="709"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3.</w:t>
            </w:r>
          </w:p>
        </w:tc>
        <w:tc>
          <w:tcPr>
            <w:tcW w:w="3260" w:type="dxa"/>
          </w:tcPr>
          <w:p w:rsidR="00F428A8" w:rsidRPr="00D8759F" w:rsidRDefault="00F428A8" w:rsidP="000D3DA4">
            <w:pPr>
              <w:rPr>
                <w:rFonts w:ascii="Times New Roman" w:hAnsi="Times New Roman"/>
                <w:sz w:val="24"/>
                <w:szCs w:val="24"/>
              </w:rPr>
            </w:pPr>
            <w:r w:rsidRPr="00D8759F">
              <w:rPr>
                <w:rFonts w:ascii="Times New Roman" w:hAnsi="Times New Roman"/>
                <w:sz w:val="24"/>
                <w:szCs w:val="24"/>
              </w:rPr>
              <w:t>Заключительный этап</w:t>
            </w:r>
          </w:p>
        </w:tc>
        <w:tc>
          <w:tcPr>
            <w:tcW w:w="2126" w:type="dxa"/>
          </w:tcPr>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УК-1</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УК-6</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ОПК-2</w:t>
            </w:r>
          </w:p>
          <w:p w:rsidR="00F428A8" w:rsidRPr="00D8759F" w:rsidRDefault="00F428A8" w:rsidP="009C2A57">
            <w:pPr>
              <w:spacing w:after="0" w:line="240" w:lineRule="auto"/>
              <w:jc w:val="center"/>
              <w:rPr>
                <w:rFonts w:ascii="Times New Roman" w:hAnsi="Times New Roman"/>
                <w:sz w:val="24"/>
                <w:szCs w:val="24"/>
              </w:rPr>
            </w:pPr>
            <w:r w:rsidRPr="00D8759F">
              <w:rPr>
                <w:rFonts w:ascii="Times New Roman" w:hAnsi="Times New Roman"/>
                <w:sz w:val="24"/>
                <w:szCs w:val="24"/>
              </w:rPr>
              <w:t>ПК-1</w:t>
            </w:r>
          </w:p>
          <w:p w:rsidR="00F428A8" w:rsidRPr="00D8759F" w:rsidRDefault="00F428A8" w:rsidP="009C2A57">
            <w:pPr>
              <w:jc w:val="center"/>
              <w:rPr>
                <w:rFonts w:ascii="Times New Roman" w:hAnsi="Times New Roman"/>
                <w:sz w:val="24"/>
                <w:szCs w:val="24"/>
              </w:rPr>
            </w:pPr>
            <w:r w:rsidRPr="00D8759F">
              <w:rPr>
                <w:rFonts w:ascii="Times New Roman" w:hAnsi="Times New Roman"/>
                <w:sz w:val="24"/>
                <w:szCs w:val="24"/>
              </w:rPr>
              <w:t>ПК-2</w:t>
            </w:r>
          </w:p>
        </w:tc>
        <w:tc>
          <w:tcPr>
            <w:tcW w:w="3560" w:type="dxa"/>
          </w:tcPr>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Устный опрос</w:t>
            </w:r>
          </w:p>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 xml:space="preserve">Защита ответа </w:t>
            </w:r>
          </w:p>
          <w:p w:rsidR="00F428A8" w:rsidRPr="00D8759F" w:rsidRDefault="00F428A8" w:rsidP="000D3DA4">
            <w:pPr>
              <w:widowControl w:val="0"/>
              <w:autoSpaceDE w:val="0"/>
              <w:autoSpaceDN w:val="0"/>
              <w:adjustRightInd w:val="0"/>
              <w:contextualSpacing/>
              <w:jc w:val="center"/>
              <w:rPr>
                <w:rFonts w:ascii="Times New Roman" w:hAnsi="Times New Roman"/>
                <w:sz w:val="24"/>
                <w:szCs w:val="24"/>
              </w:rPr>
            </w:pPr>
            <w:r w:rsidRPr="00D8759F">
              <w:rPr>
                <w:rFonts w:ascii="Times New Roman" w:hAnsi="Times New Roman"/>
                <w:sz w:val="24"/>
                <w:szCs w:val="24"/>
              </w:rPr>
              <w:t>Публикация статей</w:t>
            </w:r>
          </w:p>
        </w:tc>
      </w:tr>
    </w:tbl>
    <w:p w:rsidR="00F428A8" w:rsidRDefault="00F428A8" w:rsidP="00DE08D3">
      <w:pPr>
        <w:pStyle w:val="a9"/>
        <w:widowControl/>
        <w:autoSpaceDE/>
        <w:autoSpaceDN/>
        <w:adjustRightInd/>
        <w:ind w:left="0"/>
        <w:jc w:val="both"/>
        <w:rPr>
          <w:b/>
          <w:i/>
        </w:rPr>
      </w:pPr>
    </w:p>
    <w:p w:rsidR="00F428A8" w:rsidRPr="00DE08D3" w:rsidRDefault="00F428A8" w:rsidP="00DE08D3">
      <w:pPr>
        <w:pStyle w:val="a9"/>
        <w:widowControl/>
        <w:autoSpaceDE/>
        <w:autoSpaceDN/>
        <w:adjustRightInd/>
        <w:ind w:left="0" w:firstLine="709"/>
        <w:jc w:val="both"/>
        <w:rPr>
          <w:b/>
          <w:i/>
        </w:rPr>
      </w:pPr>
      <w:r w:rsidRPr="00DE08D3">
        <w:rPr>
          <w:b/>
          <w:i/>
        </w:rPr>
        <w:t>7.1. Перечень компетенций с указанием этапов их формирования в процессе освоения образовательной программы</w:t>
      </w:r>
    </w:p>
    <w:p w:rsidR="00F428A8" w:rsidRPr="00DE08D3" w:rsidRDefault="00F428A8" w:rsidP="00DE08D3">
      <w:pPr>
        <w:spacing w:after="0" w:line="240" w:lineRule="auto"/>
        <w:ind w:firstLine="709"/>
        <w:jc w:val="both"/>
        <w:rPr>
          <w:rFonts w:ascii="Times New Roman" w:hAnsi="Times New Roman"/>
          <w:bCs/>
          <w:sz w:val="24"/>
          <w:szCs w:val="24"/>
        </w:rPr>
      </w:pPr>
      <w:r w:rsidRPr="00DE08D3">
        <w:rPr>
          <w:rFonts w:ascii="Times New Roman" w:hAnsi="Times New Roman"/>
          <w:sz w:val="24"/>
          <w:szCs w:val="24"/>
        </w:rPr>
        <w:t>Этапы формирования компетенций также отражены в календарном графике и в матрице этапов формирования компетенций (см. приложение к образовательной программе)</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4"/>
        <w:gridCol w:w="1984"/>
        <w:gridCol w:w="2098"/>
      </w:tblGrid>
      <w:tr w:rsidR="00F428A8" w:rsidRPr="00D8759F" w:rsidTr="00D8759F">
        <w:trPr>
          <w:trHeight w:val="324"/>
        </w:trPr>
        <w:tc>
          <w:tcPr>
            <w:tcW w:w="5524" w:type="dxa"/>
          </w:tcPr>
          <w:p w:rsidR="00F428A8" w:rsidRPr="00D8759F" w:rsidRDefault="00F428A8" w:rsidP="00D8759F">
            <w:pPr>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Код и содержание контролируемой компетенции</w:t>
            </w:r>
          </w:p>
        </w:tc>
        <w:tc>
          <w:tcPr>
            <w:tcW w:w="1984"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Этапы формирования</w:t>
            </w:r>
          </w:p>
        </w:tc>
        <w:tc>
          <w:tcPr>
            <w:tcW w:w="2098"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Форма промежуточного контроля</w:t>
            </w:r>
          </w:p>
        </w:tc>
      </w:tr>
      <w:tr w:rsidR="00F428A8" w:rsidRPr="00D8759F" w:rsidTr="00D8759F">
        <w:trPr>
          <w:trHeight w:val="1162"/>
        </w:trPr>
        <w:tc>
          <w:tcPr>
            <w:tcW w:w="5524"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УК-1</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1984" w:type="dxa"/>
            <w:vMerge w:val="restart"/>
          </w:tcPr>
          <w:p w:rsidR="00F428A8" w:rsidRPr="00D8759F" w:rsidRDefault="00F428A8" w:rsidP="00D8759F">
            <w:pPr>
              <w:spacing w:after="0" w:line="240" w:lineRule="auto"/>
              <w:ind w:hanging="10"/>
              <w:jc w:val="both"/>
              <w:rPr>
                <w:rFonts w:ascii="Times New Roman" w:hAnsi="Times New Roman"/>
                <w:sz w:val="24"/>
                <w:szCs w:val="24"/>
                <w:lang w:eastAsia="ru-RU"/>
              </w:rPr>
            </w:pPr>
            <w:r w:rsidRPr="00D8759F">
              <w:rPr>
                <w:rFonts w:ascii="Times New Roman" w:hAnsi="Times New Roman"/>
                <w:sz w:val="24"/>
                <w:szCs w:val="24"/>
                <w:lang w:eastAsia="ru-RU"/>
              </w:rPr>
              <w:t>1курс</w:t>
            </w:r>
          </w:p>
        </w:tc>
        <w:tc>
          <w:tcPr>
            <w:tcW w:w="2098" w:type="dxa"/>
            <w:vMerge w:val="restart"/>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Зачет с оценкой</w:t>
            </w:r>
          </w:p>
          <w:p w:rsidR="00F428A8" w:rsidRPr="00D8759F" w:rsidRDefault="00F428A8" w:rsidP="00D8759F">
            <w:pPr>
              <w:spacing w:after="0" w:line="240" w:lineRule="auto"/>
              <w:jc w:val="both"/>
              <w:rPr>
                <w:rFonts w:ascii="Times New Roman" w:hAnsi="Times New Roman"/>
                <w:sz w:val="24"/>
                <w:szCs w:val="24"/>
                <w:lang w:eastAsia="ru-RU"/>
              </w:rPr>
            </w:pPr>
          </w:p>
        </w:tc>
      </w:tr>
      <w:tr w:rsidR="00F428A8" w:rsidRPr="00D8759F" w:rsidTr="00D8759F">
        <w:trPr>
          <w:trHeight w:val="1162"/>
        </w:trPr>
        <w:tc>
          <w:tcPr>
            <w:tcW w:w="5524"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 xml:space="preserve">УК-6 </w:t>
            </w:r>
          </w:p>
          <w:p w:rsidR="00F428A8" w:rsidRPr="00D8759F" w:rsidRDefault="00F428A8" w:rsidP="00D8759F">
            <w:pPr>
              <w:spacing w:after="0" w:line="240" w:lineRule="auto"/>
              <w:jc w:val="both"/>
              <w:rPr>
                <w:rFonts w:ascii="Times New Roman" w:hAnsi="Times New Roman"/>
                <w:b/>
                <w:bCs/>
                <w:sz w:val="24"/>
                <w:szCs w:val="24"/>
                <w:lang w:eastAsia="ru-RU"/>
              </w:rPr>
            </w:pPr>
            <w:r w:rsidRPr="00D8759F">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tc>
        <w:tc>
          <w:tcPr>
            <w:tcW w:w="1984"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c>
          <w:tcPr>
            <w:tcW w:w="2098"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r>
      <w:tr w:rsidR="00F428A8" w:rsidRPr="00D8759F" w:rsidTr="00D8759F">
        <w:trPr>
          <w:trHeight w:val="698"/>
        </w:trPr>
        <w:tc>
          <w:tcPr>
            <w:tcW w:w="5524"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 xml:space="preserve">ОПК-2 </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984"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c>
          <w:tcPr>
            <w:tcW w:w="2098"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r>
      <w:tr w:rsidR="00F428A8" w:rsidRPr="00D8759F" w:rsidTr="00D8759F">
        <w:trPr>
          <w:trHeight w:val="324"/>
        </w:trPr>
        <w:tc>
          <w:tcPr>
            <w:tcW w:w="5524" w:type="dxa"/>
          </w:tcPr>
          <w:p w:rsidR="00F428A8" w:rsidRPr="00D8759F" w:rsidRDefault="00F428A8" w:rsidP="00D8759F">
            <w:pPr>
              <w:spacing w:after="0" w:line="240" w:lineRule="auto"/>
              <w:rPr>
                <w:rFonts w:ascii="Times New Roman" w:hAnsi="Times New Roman"/>
                <w:b/>
                <w:sz w:val="24"/>
                <w:szCs w:val="24"/>
                <w:lang w:eastAsia="ru-RU"/>
              </w:rPr>
            </w:pPr>
            <w:r w:rsidRPr="00D8759F">
              <w:rPr>
                <w:rFonts w:ascii="Times New Roman" w:hAnsi="Times New Roman"/>
                <w:b/>
                <w:sz w:val="24"/>
                <w:szCs w:val="24"/>
                <w:lang w:eastAsia="ru-RU"/>
              </w:rPr>
              <w:t>ПК-1</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 Способен нести ответственность за собственную профессиональную компетентность по профилю осваиваемой образовательной программы</w:t>
            </w:r>
          </w:p>
        </w:tc>
        <w:tc>
          <w:tcPr>
            <w:tcW w:w="1984"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c>
          <w:tcPr>
            <w:tcW w:w="2098"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r>
      <w:tr w:rsidR="00F428A8" w:rsidRPr="00D8759F" w:rsidTr="00D8759F">
        <w:trPr>
          <w:trHeight w:val="339"/>
        </w:trPr>
        <w:tc>
          <w:tcPr>
            <w:tcW w:w="5524" w:type="dxa"/>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 xml:space="preserve">ПК-2 </w:t>
            </w:r>
          </w:p>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sz w:val="24"/>
                <w:szCs w:val="24"/>
                <w:lang w:eastAsia="ru-RU"/>
              </w:rPr>
              <w:t>Способность вести совместно с другими участниками исследовательскую деятельность в рамках выбранной проблематики</w:t>
            </w:r>
          </w:p>
        </w:tc>
        <w:tc>
          <w:tcPr>
            <w:tcW w:w="1984"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c>
          <w:tcPr>
            <w:tcW w:w="2098" w:type="dxa"/>
            <w:vMerge/>
          </w:tcPr>
          <w:p w:rsidR="00F428A8" w:rsidRPr="00D8759F" w:rsidRDefault="00F428A8" w:rsidP="00D8759F">
            <w:pPr>
              <w:spacing w:after="0" w:line="240" w:lineRule="auto"/>
              <w:ind w:hanging="10"/>
              <w:jc w:val="both"/>
              <w:rPr>
                <w:rFonts w:ascii="Times New Roman" w:hAnsi="Times New Roman"/>
                <w:sz w:val="24"/>
                <w:szCs w:val="24"/>
                <w:lang w:eastAsia="ru-RU"/>
              </w:rPr>
            </w:pPr>
          </w:p>
        </w:tc>
      </w:tr>
    </w:tbl>
    <w:p w:rsidR="00F428A8" w:rsidRPr="00295D0B" w:rsidRDefault="00F428A8" w:rsidP="00E0048A">
      <w:pPr>
        <w:pStyle w:val="a9"/>
        <w:jc w:val="both"/>
        <w:rPr>
          <w:i/>
          <w:u w:val="single"/>
        </w:rPr>
      </w:pPr>
    </w:p>
    <w:p w:rsidR="00F428A8" w:rsidRPr="008A2B12" w:rsidRDefault="00F428A8" w:rsidP="008A2B12">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7.2.  Описание показателей и критериев оценивания компетенций на различных этапах их формирования, описание шкал оценивания</w:t>
      </w:r>
    </w:p>
    <w:p w:rsidR="00F428A8" w:rsidRPr="008A2B12" w:rsidRDefault="00F428A8"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научно-исследовательской работы.</w:t>
      </w:r>
    </w:p>
    <w:p w:rsidR="00F428A8" w:rsidRPr="008A2B12" w:rsidRDefault="00F428A8" w:rsidP="008A2B12">
      <w:pPr>
        <w:spacing w:after="0" w:line="240" w:lineRule="auto"/>
        <w:ind w:firstLine="709"/>
        <w:jc w:val="both"/>
        <w:rPr>
          <w:rFonts w:ascii="Times New Roman" w:hAnsi="Times New Roman"/>
          <w:color w:val="000000"/>
          <w:sz w:val="24"/>
          <w:szCs w:val="24"/>
        </w:rPr>
      </w:pPr>
      <w:r w:rsidRPr="008A2B12">
        <w:rPr>
          <w:rFonts w:ascii="Times New Roman" w:hAnsi="Times New Roman"/>
          <w:color w:val="000000"/>
          <w:sz w:val="24"/>
          <w:szCs w:val="24"/>
        </w:rPr>
        <w:lastRenderedPageBreak/>
        <w:t>В качестве шкалы оценивания используется трехуровневая шкала освоения компетенций (пороговый, продвинутый, высокий), для каждого из которых разработаны критерии оценивания.</w:t>
      </w:r>
    </w:p>
    <w:p w:rsidR="00F428A8" w:rsidRPr="008A2B12" w:rsidRDefault="00F428A8" w:rsidP="008A2B12">
      <w:pPr>
        <w:spacing w:after="0" w:line="240" w:lineRule="auto"/>
        <w:ind w:firstLine="709"/>
        <w:jc w:val="both"/>
        <w:rPr>
          <w:rFonts w:ascii="Times New Roman" w:hAnsi="Times New Roman"/>
          <w:color w:val="000000"/>
          <w:sz w:val="24"/>
          <w:szCs w:val="24"/>
        </w:rPr>
      </w:pPr>
    </w:p>
    <w:p w:rsidR="00F428A8" w:rsidRPr="008A2B12" w:rsidRDefault="00F428A8" w:rsidP="008A2B12">
      <w:pPr>
        <w:spacing w:after="0" w:line="240" w:lineRule="auto"/>
        <w:ind w:firstLine="709"/>
        <w:jc w:val="both"/>
        <w:rPr>
          <w:rFonts w:ascii="Times New Roman" w:hAnsi="Times New Roman"/>
          <w:b/>
          <w:i/>
          <w:color w:val="000000"/>
          <w:sz w:val="24"/>
          <w:szCs w:val="24"/>
        </w:rPr>
      </w:pPr>
      <w:r w:rsidRPr="008A2B12">
        <w:rPr>
          <w:rFonts w:ascii="Times New Roman" w:hAnsi="Times New Roman"/>
          <w:b/>
          <w:i/>
          <w:color w:val="000000"/>
          <w:sz w:val="24"/>
          <w:szCs w:val="24"/>
        </w:rPr>
        <w:t>7.2.1. Показатели и критерии оценивания сформированности компетенций</w:t>
      </w:r>
    </w:p>
    <w:tbl>
      <w:tblPr>
        <w:tblpPr w:leftFromText="180" w:rightFromText="180" w:vertAnchor="text" w:horzAnchor="margin" w:tblpY="30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588"/>
        <w:gridCol w:w="1985"/>
        <w:gridCol w:w="2551"/>
        <w:gridCol w:w="2240"/>
      </w:tblGrid>
      <w:tr w:rsidR="00F428A8" w:rsidRPr="00D8759F" w:rsidTr="00D8759F">
        <w:trPr>
          <w:trHeight w:val="407"/>
        </w:trPr>
        <w:tc>
          <w:tcPr>
            <w:tcW w:w="1242" w:type="dxa"/>
            <w:vMerge w:val="restart"/>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Компе-тенции</w:t>
            </w:r>
          </w:p>
        </w:tc>
        <w:tc>
          <w:tcPr>
            <w:tcW w:w="1588" w:type="dxa"/>
            <w:vMerge w:val="restart"/>
          </w:tcPr>
          <w:p w:rsidR="00F428A8" w:rsidRPr="00D8759F" w:rsidRDefault="00F428A8" w:rsidP="00D8759F">
            <w:pPr>
              <w:spacing w:after="0" w:line="240" w:lineRule="auto"/>
              <w:jc w:val="both"/>
              <w:rPr>
                <w:rFonts w:ascii="Times New Roman" w:hAnsi="Times New Roman"/>
                <w:b/>
                <w:sz w:val="24"/>
                <w:szCs w:val="24"/>
                <w:lang w:eastAsia="ru-RU"/>
              </w:rPr>
            </w:pPr>
            <w:r w:rsidRPr="00D8759F">
              <w:rPr>
                <w:rFonts w:ascii="Times New Roman" w:hAnsi="Times New Roman"/>
                <w:b/>
                <w:sz w:val="24"/>
                <w:szCs w:val="24"/>
                <w:lang w:eastAsia="ru-RU"/>
              </w:rPr>
              <w:t>Показатели освоения компетен-ции</w:t>
            </w:r>
          </w:p>
        </w:tc>
        <w:tc>
          <w:tcPr>
            <w:tcW w:w="6776" w:type="dxa"/>
            <w:gridSpan w:val="3"/>
          </w:tcPr>
          <w:p w:rsidR="00F428A8" w:rsidRPr="00D8759F" w:rsidRDefault="00F428A8" w:rsidP="00D8759F">
            <w:pPr>
              <w:spacing w:after="0" w:line="240" w:lineRule="auto"/>
              <w:jc w:val="center"/>
              <w:rPr>
                <w:rFonts w:ascii="Times New Roman" w:hAnsi="Times New Roman"/>
                <w:b/>
                <w:sz w:val="24"/>
                <w:szCs w:val="24"/>
                <w:lang w:eastAsia="ru-RU"/>
              </w:rPr>
            </w:pPr>
            <w:r w:rsidRPr="00D8759F">
              <w:rPr>
                <w:rFonts w:ascii="Times New Roman" w:hAnsi="Times New Roman"/>
                <w:b/>
                <w:sz w:val="24"/>
                <w:szCs w:val="24"/>
                <w:lang w:eastAsia="ru-RU"/>
              </w:rPr>
              <w:t>Критерии оценивания компетенций в соответствии со шкалами оценивания</w:t>
            </w:r>
          </w:p>
        </w:tc>
      </w:tr>
      <w:tr w:rsidR="00F428A8" w:rsidRPr="00D8759F" w:rsidTr="00D8759F">
        <w:trPr>
          <w:trHeight w:val="671"/>
        </w:trPr>
        <w:tc>
          <w:tcPr>
            <w:tcW w:w="1242" w:type="dxa"/>
            <w:vMerge/>
          </w:tcPr>
          <w:p w:rsidR="00F428A8" w:rsidRPr="00D8759F" w:rsidRDefault="00F428A8" w:rsidP="00D8759F">
            <w:pPr>
              <w:spacing w:after="0" w:line="240" w:lineRule="auto"/>
              <w:jc w:val="both"/>
              <w:rPr>
                <w:rFonts w:ascii="Times New Roman" w:hAnsi="Times New Roman"/>
                <w:b/>
                <w:sz w:val="24"/>
                <w:szCs w:val="24"/>
                <w:lang w:eastAsia="ru-RU"/>
              </w:rPr>
            </w:pPr>
          </w:p>
        </w:tc>
        <w:tc>
          <w:tcPr>
            <w:tcW w:w="1588" w:type="dxa"/>
            <w:vMerge/>
          </w:tcPr>
          <w:p w:rsidR="00F428A8" w:rsidRPr="00D8759F" w:rsidRDefault="00F428A8" w:rsidP="00D8759F">
            <w:pPr>
              <w:spacing w:after="0" w:line="240" w:lineRule="auto"/>
              <w:jc w:val="both"/>
              <w:rPr>
                <w:rFonts w:ascii="Times New Roman" w:hAnsi="Times New Roman"/>
                <w:b/>
                <w:sz w:val="24"/>
                <w:szCs w:val="24"/>
                <w:lang w:eastAsia="ru-RU"/>
              </w:rPr>
            </w:pPr>
          </w:p>
        </w:tc>
        <w:tc>
          <w:tcPr>
            <w:tcW w:w="1985"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Пороговый уровень </w:t>
            </w:r>
          </w:p>
        </w:tc>
        <w:tc>
          <w:tcPr>
            <w:tcW w:w="2551"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Продвинутый уровень </w:t>
            </w:r>
          </w:p>
        </w:tc>
        <w:tc>
          <w:tcPr>
            <w:tcW w:w="224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Высокий уровень </w:t>
            </w:r>
          </w:p>
        </w:tc>
      </w:tr>
      <w:tr w:rsidR="00F428A8" w:rsidRPr="00D8759F" w:rsidTr="00D8759F">
        <w:tc>
          <w:tcPr>
            <w:tcW w:w="1242" w:type="dxa"/>
          </w:tcPr>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 xml:space="preserve">УК-1; </w:t>
            </w:r>
          </w:p>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УК-6; ОПК-2; ПК-1; ПК-2.</w:t>
            </w:r>
          </w:p>
        </w:tc>
        <w:tc>
          <w:tcPr>
            <w:tcW w:w="1588" w:type="dxa"/>
          </w:tcPr>
          <w:p w:rsidR="00F428A8" w:rsidRPr="005D6E8F" w:rsidRDefault="00F428A8" w:rsidP="00D8759F">
            <w:pPr>
              <w:pStyle w:val="a9"/>
              <w:ind w:left="0"/>
              <w:jc w:val="both"/>
              <w:rPr>
                <w:szCs w:val="24"/>
              </w:rPr>
            </w:pPr>
            <w:r w:rsidRPr="005D6E8F">
              <w:rPr>
                <w:b/>
                <w:i/>
                <w:szCs w:val="24"/>
              </w:rPr>
              <w:t>Знать</w:t>
            </w:r>
            <w:r w:rsidRPr="005D6E8F">
              <w:rPr>
                <w:szCs w:val="24"/>
              </w:rPr>
              <w:t xml:space="preserve"> (показатели освоения каждой компетенции см. в п. 2 программы практики)</w:t>
            </w:r>
          </w:p>
          <w:p w:rsidR="00F428A8" w:rsidRPr="005D6E8F" w:rsidRDefault="00F428A8" w:rsidP="00D8759F">
            <w:pPr>
              <w:pStyle w:val="a9"/>
              <w:ind w:left="0"/>
              <w:jc w:val="both"/>
              <w:rPr>
                <w:szCs w:val="24"/>
              </w:rPr>
            </w:pPr>
          </w:p>
        </w:tc>
        <w:tc>
          <w:tcPr>
            <w:tcW w:w="1985"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Магистрант в целом знает учебный материал. </w:t>
            </w:r>
          </w:p>
          <w:p w:rsidR="00F428A8" w:rsidRPr="00D8759F" w:rsidRDefault="00F428A8" w:rsidP="00D8759F">
            <w:pPr>
              <w:spacing w:after="0" w:line="240" w:lineRule="auto"/>
              <w:jc w:val="both"/>
              <w:rPr>
                <w:rFonts w:ascii="Times New Roman" w:hAnsi="Times New Roman"/>
                <w:bCs/>
                <w:sz w:val="24"/>
                <w:szCs w:val="24"/>
                <w:lang w:eastAsia="ru-RU"/>
              </w:rPr>
            </w:pPr>
            <w:r w:rsidRPr="00D8759F">
              <w:rPr>
                <w:rFonts w:ascii="Times New Roman" w:hAnsi="Times New Roman"/>
                <w:bCs/>
                <w:sz w:val="24"/>
                <w:szCs w:val="24"/>
                <w:lang w:eastAsia="ru-RU"/>
              </w:rPr>
              <w:t>Магистр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F428A8" w:rsidRPr="00D8759F" w:rsidRDefault="00F428A8" w:rsidP="00D8759F">
            <w:pPr>
              <w:spacing w:after="0" w:line="240" w:lineRule="auto"/>
              <w:jc w:val="both"/>
              <w:rPr>
                <w:rFonts w:ascii="Times New Roman" w:hAnsi="Times New Roman"/>
                <w:sz w:val="24"/>
                <w:szCs w:val="24"/>
                <w:lang w:eastAsia="ru-RU"/>
              </w:rPr>
            </w:pPr>
          </w:p>
        </w:tc>
        <w:tc>
          <w:tcPr>
            <w:tcW w:w="2551"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Магистрант знает учебный материал, однако допускает минимальные неточности в воспроизведении.</w:t>
            </w:r>
          </w:p>
          <w:p w:rsidR="00F428A8" w:rsidRPr="00D8759F" w:rsidRDefault="00F428A8" w:rsidP="00D8759F">
            <w:pPr>
              <w:spacing w:after="0" w:line="240" w:lineRule="auto"/>
              <w:jc w:val="both"/>
              <w:rPr>
                <w:rFonts w:ascii="Times New Roman" w:hAnsi="Times New Roman"/>
                <w:bCs/>
                <w:sz w:val="24"/>
                <w:szCs w:val="24"/>
                <w:lang w:eastAsia="ru-RU"/>
              </w:rPr>
            </w:pPr>
            <w:r w:rsidRPr="00D8759F">
              <w:rPr>
                <w:rFonts w:ascii="Times New Roman" w:hAnsi="Times New Roman"/>
                <w:bCs/>
                <w:sz w:val="24"/>
                <w:szCs w:val="24"/>
                <w:lang w:eastAsia="ru-RU"/>
              </w:rPr>
              <w:t>Магистр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24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Магистрант знает учебный материал, не допускает неточности в его воспроизведении</w:t>
            </w:r>
          </w:p>
          <w:p w:rsidR="00F428A8" w:rsidRPr="00D8759F" w:rsidRDefault="00F428A8" w:rsidP="00D8759F">
            <w:pPr>
              <w:spacing w:after="0" w:line="240" w:lineRule="auto"/>
              <w:jc w:val="both"/>
              <w:rPr>
                <w:rFonts w:ascii="Times New Roman" w:hAnsi="Times New Roman"/>
                <w:bCs/>
                <w:sz w:val="24"/>
                <w:szCs w:val="24"/>
                <w:lang w:eastAsia="ru-RU"/>
              </w:rPr>
            </w:pPr>
            <w:r w:rsidRPr="00D8759F">
              <w:rPr>
                <w:rFonts w:ascii="Times New Roman" w:hAnsi="Times New Roman"/>
                <w:bCs/>
                <w:sz w:val="24"/>
                <w:szCs w:val="24"/>
                <w:lang w:eastAsia="ru-RU"/>
              </w:rPr>
              <w:t>Магистр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tc>
      </w:tr>
      <w:tr w:rsidR="00F428A8" w:rsidRPr="00D8759F" w:rsidTr="00D8759F">
        <w:tc>
          <w:tcPr>
            <w:tcW w:w="1242" w:type="dxa"/>
          </w:tcPr>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 xml:space="preserve">УК-1; </w:t>
            </w:r>
          </w:p>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УК-6; ОПК-2; ПК-1; ПК-2</w:t>
            </w:r>
          </w:p>
        </w:tc>
        <w:tc>
          <w:tcPr>
            <w:tcW w:w="1588" w:type="dxa"/>
          </w:tcPr>
          <w:p w:rsidR="00F428A8" w:rsidRPr="00D8759F" w:rsidRDefault="00F428A8" w:rsidP="00D8759F">
            <w:pPr>
              <w:spacing w:after="0" w:line="240" w:lineRule="auto"/>
              <w:jc w:val="both"/>
              <w:rPr>
                <w:rFonts w:ascii="Times New Roman" w:hAnsi="Times New Roman"/>
                <w:b/>
                <w:i/>
                <w:sz w:val="24"/>
                <w:szCs w:val="24"/>
                <w:lang w:eastAsia="ru-RU"/>
              </w:rPr>
            </w:pPr>
            <w:r w:rsidRPr="00D8759F">
              <w:rPr>
                <w:rFonts w:ascii="Times New Roman" w:hAnsi="Times New Roman"/>
                <w:b/>
                <w:i/>
                <w:sz w:val="24"/>
                <w:szCs w:val="24"/>
                <w:lang w:eastAsia="ru-RU"/>
              </w:rPr>
              <w:t>Уметь</w:t>
            </w:r>
          </w:p>
          <w:p w:rsidR="00F428A8" w:rsidRPr="005D6E8F" w:rsidRDefault="00F428A8" w:rsidP="00D8759F">
            <w:pPr>
              <w:pStyle w:val="a9"/>
              <w:ind w:left="0"/>
              <w:jc w:val="both"/>
              <w:rPr>
                <w:szCs w:val="24"/>
              </w:rPr>
            </w:pPr>
            <w:r w:rsidRPr="005D6E8F">
              <w:rPr>
                <w:szCs w:val="24"/>
              </w:rPr>
              <w:t>(показатели освоения каждой компетенции см. в п. 2 Программы практики)</w:t>
            </w:r>
          </w:p>
          <w:p w:rsidR="00F428A8" w:rsidRPr="00D8759F" w:rsidRDefault="00F428A8" w:rsidP="00D8759F">
            <w:pPr>
              <w:spacing w:after="0" w:line="240" w:lineRule="auto"/>
              <w:jc w:val="both"/>
              <w:rPr>
                <w:rFonts w:ascii="Times New Roman" w:hAnsi="Times New Roman"/>
                <w:sz w:val="24"/>
                <w:szCs w:val="24"/>
                <w:lang w:eastAsia="ru-RU"/>
              </w:rPr>
            </w:pPr>
          </w:p>
        </w:tc>
        <w:tc>
          <w:tcPr>
            <w:tcW w:w="1985"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На основе полученных знаний магистрант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D8759F">
              <w:rPr>
                <w:rFonts w:ascii="Times New Roman" w:hAnsi="Times New Roman"/>
                <w:bCs/>
                <w:sz w:val="24"/>
                <w:szCs w:val="24"/>
                <w:lang w:eastAsia="ru-RU"/>
              </w:rPr>
              <w:t xml:space="preserve">слабо аргументирует научные положения, </w:t>
            </w:r>
            <w:r w:rsidRPr="00D8759F">
              <w:rPr>
                <w:rFonts w:ascii="Times New Roman" w:hAnsi="Times New Roman"/>
                <w:bCs/>
                <w:sz w:val="24"/>
                <w:szCs w:val="24"/>
                <w:lang w:eastAsia="ru-RU"/>
              </w:rPr>
              <w:lastRenderedPageBreak/>
              <w:t>практически не способен сформулировать выводы и обобщения.</w:t>
            </w:r>
          </w:p>
        </w:tc>
        <w:tc>
          <w:tcPr>
            <w:tcW w:w="2551"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lastRenderedPageBreak/>
              <w:t>На основе полученных знаний магистрант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F428A8" w:rsidRPr="00D8759F" w:rsidRDefault="00F428A8" w:rsidP="00D8759F">
            <w:pPr>
              <w:spacing w:after="0" w:line="240" w:lineRule="auto"/>
              <w:jc w:val="both"/>
              <w:rPr>
                <w:rFonts w:ascii="Times New Roman" w:hAnsi="Times New Roman"/>
                <w:bCs/>
                <w:sz w:val="24"/>
                <w:szCs w:val="24"/>
                <w:lang w:eastAsia="ru-RU"/>
              </w:rPr>
            </w:pPr>
            <w:r w:rsidRPr="00D8759F">
              <w:rPr>
                <w:rFonts w:ascii="Times New Roman" w:hAnsi="Times New Roman"/>
                <w:bCs/>
                <w:sz w:val="24"/>
                <w:szCs w:val="24"/>
                <w:lang w:eastAsia="ru-RU"/>
              </w:rPr>
              <w:t>Однако затрудняется в формулировании квалифицированных выводов и обобщений.</w:t>
            </w:r>
          </w:p>
          <w:p w:rsidR="00F428A8" w:rsidRPr="00D8759F" w:rsidRDefault="00F428A8" w:rsidP="00D8759F">
            <w:pPr>
              <w:spacing w:after="0" w:line="240" w:lineRule="auto"/>
              <w:jc w:val="both"/>
              <w:rPr>
                <w:rFonts w:ascii="Times New Roman" w:hAnsi="Times New Roman"/>
                <w:sz w:val="24"/>
                <w:szCs w:val="24"/>
                <w:lang w:eastAsia="ru-RU"/>
              </w:rPr>
            </w:pPr>
          </w:p>
        </w:tc>
        <w:tc>
          <w:tcPr>
            <w:tcW w:w="224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sz w:val="24"/>
                <w:szCs w:val="24"/>
                <w:lang w:eastAsia="ru-RU"/>
              </w:rPr>
              <w:t xml:space="preserve">На основе полученных знаний магистрант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w:t>
            </w:r>
            <w:r w:rsidRPr="00D8759F">
              <w:rPr>
                <w:rFonts w:ascii="Times New Roman" w:hAnsi="Times New Roman"/>
                <w:sz w:val="24"/>
                <w:szCs w:val="24"/>
                <w:lang w:eastAsia="ru-RU"/>
              </w:rPr>
              <w:lastRenderedPageBreak/>
              <w:t>задач.</w:t>
            </w:r>
          </w:p>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Cs/>
                <w:sz w:val="24"/>
                <w:szCs w:val="24"/>
                <w:lang w:eastAsia="ru-RU"/>
              </w:rPr>
              <w:t>Делает квалифицированные выводы и обобщения</w:t>
            </w:r>
          </w:p>
        </w:tc>
      </w:tr>
      <w:tr w:rsidR="00F428A8" w:rsidRPr="00D8759F" w:rsidTr="00D8759F">
        <w:tc>
          <w:tcPr>
            <w:tcW w:w="1242" w:type="dxa"/>
          </w:tcPr>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lastRenderedPageBreak/>
              <w:t xml:space="preserve">УК-1; </w:t>
            </w:r>
          </w:p>
          <w:p w:rsidR="00F428A8" w:rsidRPr="00D8759F" w:rsidRDefault="00F428A8" w:rsidP="00D8759F">
            <w:pPr>
              <w:spacing w:after="0" w:line="240" w:lineRule="auto"/>
              <w:rPr>
                <w:rFonts w:ascii="Times New Roman" w:hAnsi="Times New Roman"/>
                <w:sz w:val="24"/>
                <w:szCs w:val="24"/>
                <w:lang w:eastAsia="ru-RU"/>
              </w:rPr>
            </w:pPr>
            <w:r w:rsidRPr="00D8759F">
              <w:rPr>
                <w:rFonts w:ascii="Times New Roman" w:hAnsi="Times New Roman"/>
                <w:sz w:val="24"/>
                <w:szCs w:val="24"/>
                <w:lang w:eastAsia="ru-RU"/>
              </w:rPr>
              <w:t>УК-6; ОПК-2; ПК-1; ПК-2</w:t>
            </w:r>
          </w:p>
        </w:tc>
        <w:tc>
          <w:tcPr>
            <w:tcW w:w="1588" w:type="dxa"/>
          </w:tcPr>
          <w:p w:rsidR="00F428A8" w:rsidRPr="00D8759F" w:rsidRDefault="00F428A8" w:rsidP="00D8759F">
            <w:pPr>
              <w:spacing w:after="0" w:line="240" w:lineRule="auto"/>
              <w:jc w:val="both"/>
              <w:rPr>
                <w:rFonts w:ascii="Times New Roman" w:hAnsi="Times New Roman"/>
                <w:b/>
                <w:i/>
                <w:sz w:val="24"/>
                <w:szCs w:val="24"/>
                <w:lang w:eastAsia="ru-RU"/>
              </w:rPr>
            </w:pPr>
            <w:r w:rsidRPr="00D8759F">
              <w:rPr>
                <w:rFonts w:ascii="Times New Roman" w:hAnsi="Times New Roman"/>
                <w:b/>
                <w:i/>
                <w:sz w:val="24"/>
                <w:szCs w:val="24"/>
                <w:lang w:eastAsia="ru-RU"/>
              </w:rPr>
              <w:t>Владеть</w:t>
            </w:r>
          </w:p>
          <w:p w:rsidR="00F428A8" w:rsidRPr="005D6E8F" w:rsidRDefault="00F428A8" w:rsidP="00D8759F">
            <w:pPr>
              <w:pStyle w:val="a9"/>
              <w:ind w:left="0"/>
              <w:jc w:val="both"/>
              <w:rPr>
                <w:szCs w:val="24"/>
              </w:rPr>
            </w:pPr>
            <w:r w:rsidRPr="005D6E8F">
              <w:rPr>
                <w:szCs w:val="24"/>
              </w:rPr>
              <w:t>(показатели освоения каждой компетенции см. в п. 2 Программы практики)</w:t>
            </w:r>
          </w:p>
          <w:p w:rsidR="00F428A8" w:rsidRPr="00D8759F" w:rsidRDefault="00F428A8" w:rsidP="00D8759F">
            <w:pPr>
              <w:spacing w:after="0" w:line="240" w:lineRule="auto"/>
              <w:jc w:val="both"/>
              <w:rPr>
                <w:rFonts w:ascii="Times New Roman" w:hAnsi="Times New Roman"/>
                <w:sz w:val="24"/>
                <w:szCs w:val="24"/>
                <w:lang w:eastAsia="ru-RU"/>
              </w:rPr>
            </w:pPr>
          </w:p>
        </w:tc>
        <w:tc>
          <w:tcPr>
            <w:tcW w:w="1985" w:type="dxa"/>
          </w:tcPr>
          <w:p w:rsidR="00F428A8" w:rsidRPr="00D8759F" w:rsidRDefault="00F428A8" w:rsidP="00D8759F">
            <w:pPr>
              <w:spacing w:after="0" w:line="240" w:lineRule="auto"/>
              <w:jc w:val="both"/>
              <w:rPr>
                <w:rFonts w:ascii="Times New Roman" w:hAnsi="Times New Roman"/>
                <w:bCs/>
                <w:sz w:val="24"/>
                <w:szCs w:val="24"/>
                <w:lang w:eastAsia="ru-RU"/>
              </w:rPr>
            </w:pPr>
            <w:r w:rsidRPr="00D8759F">
              <w:rPr>
                <w:rFonts w:ascii="Times New Roman" w:hAnsi="Times New Roman"/>
                <w:bCs/>
                <w:sz w:val="24"/>
                <w:szCs w:val="24"/>
                <w:lang w:eastAsia="ru-RU"/>
              </w:rPr>
              <w:t>Магистрант решает учебно-профессиональную задачу или задание, однако в целом не может аргументировано изложить свое решение, не точно ссылается на конкретные знания, частично владеет системой понятий.</w:t>
            </w:r>
          </w:p>
        </w:tc>
        <w:tc>
          <w:tcPr>
            <w:tcW w:w="2551"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Cs/>
                <w:sz w:val="24"/>
                <w:szCs w:val="24"/>
                <w:lang w:eastAsia="ru-RU"/>
              </w:rPr>
              <w:t>Магистрант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240" w:type="dxa"/>
          </w:tcPr>
          <w:p w:rsidR="00F428A8" w:rsidRPr="00D8759F" w:rsidRDefault="00F428A8" w:rsidP="00D8759F">
            <w:pPr>
              <w:spacing w:after="0" w:line="240" w:lineRule="auto"/>
              <w:jc w:val="both"/>
              <w:rPr>
                <w:rFonts w:ascii="Times New Roman" w:hAnsi="Times New Roman"/>
                <w:sz w:val="24"/>
                <w:szCs w:val="24"/>
                <w:lang w:eastAsia="ru-RU"/>
              </w:rPr>
            </w:pPr>
            <w:r w:rsidRPr="00D8759F">
              <w:rPr>
                <w:rFonts w:ascii="Times New Roman" w:hAnsi="Times New Roman"/>
                <w:bCs/>
                <w:sz w:val="24"/>
                <w:szCs w:val="24"/>
                <w:lang w:eastAsia="ru-RU"/>
              </w:rPr>
              <w:t>Магистрант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F428A8" w:rsidRPr="008A2B12" w:rsidRDefault="00F428A8" w:rsidP="008A2B12">
      <w:pPr>
        <w:spacing w:after="0" w:line="240" w:lineRule="auto"/>
        <w:ind w:firstLine="709"/>
        <w:rPr>
          <w:rFonts w:ascii="Times New Roman" w:hAnsi="Times New Roman"/>
          <w:b/>
          <w:sz w:val="24"/>
          <w:szCs w:val="24"/>
        </w:rPr>
      </w:pPr>
    </w:p>
    <w:p w:rsidR="00F428A8" w:rsidRPr="008A2B12" w:rsidRDefault="00F428A8" w:rsidP="008A2B12">
      <w:pPr>
        <w:spacing w:after="0" w:line="240" w:lineRule="auto"/>
        <w:ind w:firstLine="709"/>
        <w:rPr>
          <w:rFonts w:ascii="Times New Roman" w:hAnsi="Times New Roman"/>
          <w:b/>
          <w:i/>
          <w:sz w:val="24"/>
          <w:szCs w:val="24"/>
        </w:rPr>
      </w:pPr>
      <w:r w:rsidRPr="008A2B12">
        <w:rPr>
          <w:rFonts w:ascii="Times New Roman" w:hAnsi="Times New Roman"/>
          <w:b/>
          <w:i/>
          <w:sz w:val="24"/>
          <w:szCs w:val="24"/>
        </w:rPr>
        <w:t>7.2.2. Шкала оценивания и критерии оценки</w:t>
      </w:r>
    </w:p>
    <w:p w:rsidR="00F428A8" w:rsidRPr="008A2B12" w:rsidRDefault="00F428A8" w:rsidP="00341A54">
      <w:pPr>
        <w:spacing w:after="0" w:line="240" w:lineRule="auto"/>
        <w:ind w:firstLine="709"/>
        <w:jc w:val="both"/>
        <w:rPr>
          <w:rFonts w:ascii="Times New Roman" w:hAnsi="Times New Roman"/>
          <w:b/>
          <w:i/>
          <w:sz w:val="24"/>
          <w:szCs w:val="24"/>
        </w:rPr>
      </w:pPr>
      <w:r w:rsidRPr="008A2B12">
        <w:rPr>
          <w:rFonts w:ascii="Times New Roman" w:hAnsi="Times New Roman"/>
          <w:b/>
          <w:i/>
          <w:sz w:val="24"/>
          <w:szCs w:val="24"/>
        </w:rPr>
        <w:t>Устный ответ (</w:t>
      </w:r>
      <w:r>
        <w:rPr>
          <w:rFonts w:ascii="Times New Roman" w:hAnsi="Times New Roman"/>
          <w:b/>
          <w:i/>
          <w:sz w:val="24"/>
          <w:szCs w:val="24"/>
        </w:rPr>
        <w:t xml:space="preserve">защита отчета, </w:t>
      </w:r>
      <w:r w:rsidRPr="008A2B12">
        <w:rPr>
          <w:rFonts w:ascii="Times New Roman" w:hAnsi="Times New Roman"/>
          <w:b/>
          <w:i/>
          <w:sz w:val="24"/>
          <w:szCs w:val="24"/>
        </w:rPr>
        <w:t>статьи) оценивается по 5-ти балльной системе:</w:t>
      </w:r>
    </w:p>
    <w:p w:rsidR="00F428A8" w:rsidRPr="008A2B12" w:rsidRDefault="00F428A8"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«5» ставится, если:</w:t>
      </w:r>
    </w:p>
    <w:p w:rsidR="00F428A8" w:rsidRPr="008A2B12" w:rsidRDefault="00F428A8" w:rsidP="008A53FC">
      <w:pPr>
        <w:pStyle w:val="a9"/>
        <w:widowControl/>
        <w:numPr>
          <w:ilvl w:val="0"/>
          <w:numId w:val="21"/>
        </w:numPr>
        <w:autoSpaceDE/>
        <w:autoSpaceDN/>
        <w:adjustRightInd/>
        <w:ind w:left="0" w:firstLine="709"/>
        <w:jc w:val="both"/>
      </w:pPr>
      <w:r w:rsidRPr="008A2B12">
        <w:t xml:space="preserve">знания отличаются глубиной и содержательностью, дается полный исчерпывающий ответ, как на основные вопросы, так и на дополнительные; </w:t>
      </w:r>
    </w:p>
    <w:p w:rsidR="00F428A8" w:rsidRPr="008A2B12" w:rsidRDefault="00F428A8" w:rsidP="008A53FC">
      <w:pPr>
        <w:pStyle w:val="a9"/>
        <w:widowControl/>
        <w:numPr>
          <w:ilvl w:val="0"/>
          <w:numId w:val="21"/>
        </w:numPr>
        <w:autoSpaceDE/>
        <w:autoSpaceDN/>
        <w:adjustRightInd/>
        <w:ind w:left="0" w:firstLine="709"/>
        <w:jc w:val="both"/>
      </w:pPr>
      <w:r>
        <w:rPr>
          <w:bCs/>
        </w:rPr>
        <w:t>магистр</w:t>
      </w:r>
      <w:r w:rsidRPr="008A2B12">
        <w:t xml:space="preserve"> свободно владеет научной терминологией;</w:t>
      </w:r>
    </w:p>
    <w:p w:rsidR="00F428A8" w:rsidRPr="008A2B12" w:rsidRDefault="00F428A8" w:rsidP="008A53FC">
      <w:pPr>
        <w:pStyle w:val="a9"/>
        <w:widowControl/>
        <w:numPr>
          <w:ilvl w:val="0"/>
          <w:numId w:val="21"/>
        </w:numPr>
        <w:autoSpaceDE/>
        <w:autoSpaceDN/>
        <w:adjustRightInd/>
        <w:ind w:left="0" w:firstLine="709"/>
        <w:jc w:val="both"/>
      </w:pPr>
      <w:r w:rsidRPr="008A2B12">
        <w:t xml:space="preserve">ответ </w:t>
      </w:r>
      <w:r>
        <w:rPr>
          <w:bCs/>
        </w:rPr>
        <w:t>магистра</w:t>
      </w:r>
      <w:r w:rsidRPr="008A2B12">
        <w:t xml:space="preserve"> структурирован, содержит анализ существующих взглядов, научных школ, направлений и их авторов по вопросу;</w:t>
      </w:r>
    </w:p>
    <w:p w:rsidR="00F428A8" w:rsidRPr="008A2B12" w:rsidRDefault="00F428A8" w:rsidP="008A53FC">
      <w:pPr>
        <w:pStyle w:val="a9"/>
        <w:widowControl/>
        <w:numPr>
          <w:ilvl w:val="0"/>
          <w:numId w:val="21"/>
        </w:numPr>
        <w:autoSpaceDE/>
        <w:autoSpaceDN/>
        <w:adjustRightInd/>
        <w:ind w:left="0" w:firstLine="709"/>
        <w:jc w:val="both"/>
      </w:pPr>
      <w:r w:rsidRPr="008A2B12">
        <w:t xml:space="preserve">логично и доказательно раскрывает проблему, предложенную в вопросе; </w:t>
      </w:r>
    </w:p>
    <w:p w:rsidR="00F428A8" w:rsidRPr="008A2B12" w:rsidRDefault="00F428A8" w:rsidP="008A53FC">
      <w:pPr>
        <w:pStyle w:val="a9"/>
        <w:widowControl/>
        <w:numPr>
          <w:ilvl w:val="0"/>
          <w:numId w:val="21"/>
        </w:numPr>
        <w:autoSpaceDE/>
        <w:autoSpaceDN/>
        <w:adjustRightInd/>
        <w:ind w:left="0" w:firstLine="709"/>
        <w:jc w:val="both"/>
      </w:pPr>
      <w:r w:rsidRPr="008A2B12">
        <w:t>ответ характеризуется глубиной, полнотой и не содержит фактических ошибок;</w:t>
      </w:r>
    </w:p>
    <w:p w:rsidR="00F428A8" w:rsidRPr="008A2B12" w:rsidRDefault="00F428A8" w:rsidP="008A53FC">
      <w:pPr>
        <w:pStyle w:val="a9"/>
        <w:widowControl/>
        <w:numPr>
          <w:ilvl w:val="0"/>
          <w:numId w:val="21"/>
        </w:numPr>
        <w:autoSpaceDE/>
        <w:autoSpaceDN/>
        <w:adjustRightInd/>
        <w:ind w:left="0" w:firstLine="709"/>
        <w:jc w:val="both"/>
      </w:pPr>
      <w:r w:rsidRPr="008A2B12">
        <w:t xml:space="preserve">ответ иллюстрируется примерами, в том числе из собственной практики; </w:t>
      </w:r>
    </w:p>
    <w:p w:rsidR="00F428A8" w:rsidRPr="008A2B12" w:rsidRDefault="00F428A8" w:rsidP="008A53FC">
      <w:pPr>
        <w:pStyle w:val="a9"/>
        <w:widowControl/>
        <w:numPr>
          <w:ilvl w:val="0"/>
          <w:numId w:val="21"/>
        </w:numPr>
        <w:autoSpaceDE/>
        <w:autoSpaceDN/>
        <w:adjustRightInd/>
        <w:ind w:left="0" w:firstLine="709"/>
        <w:jc w:val="both"/>
      </w:pPr>
      <w:r>
        <w:rPr>
          <w:bCs/>
        </w:rPr>
        <w:t>магистр</w:t>
      </w:r>
      <w:r w:rsidRPr="008A2B12">
        <w:t xml:space="preserve"> демонстрирует умение аргументировано вести диалог и научную дискуссию. </w:t>
      </w:r>
    </w:p>
    <w:p w:rsidR="00F428A8" w:rsidRPr="008A2B12" w:rsidRDefault="00F428A8"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Отметка «4» ставится, если:</w:t>
      </w:r>
    </w:p>
    <w:p w:rsidR="00F428A8" w:rsidRPr="008A2B12" w:rsidRDefault="00F428A8" w:rsidP="008A53FC">
      <w:pPr>
        <w:pStyle w:val="a9"/>
        <w:widowControl/>
        <w:numPr>
          <w:ilvl w:val="0"/>
          <w:numId w:val="22"/>
        </w:numPr>
        <w:autoSpaceDE/>
        <w:autoSpaceDN/>
        <w:adjustRightInd/>
        <w:ind w:left="0" w:firstLine="709"/>
        <w:jc w:val="both"/>
      </w:pPr>
      <w:r w:rsidRPr="008A2B12">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F428A8" w:rsidRPr="008A2B12" w:rsidRDefault="00F428A8" w:rsidP="008A53FC">
      <w:pPr>
        <w:pStyle w:val="a9"/>
        <w:widowControl/>
        <w:numPr>
          <w:ilvl w:val="0"/>
          <w:numId w:val="22"/>
        </w:numPr>
        <w:autoSpaceDE/>
        <w:autoSpaceDN/>
        <w:adjustRightInd/>
        <w:ind w:left="0" w:firstLine="709"/>
        <w:jc w:val="both"/>
      </w:pPr>
      <w:r w:rsidRPr="008A2B12">
        <w:t xml:space="preserve">имеющиеся в ответе несущественные фактические ошибки, </w:t>
      </w:r>
      <w:r>
        <w:rPr>
          <w:bCs/>
        </w:rPr>
        <w:t>магистр</w:t>
      </w:r>
      <w:r w:rsidRPr="008A2B12">
        <w:t xml:space="preserve"> способен исправить самостоятельно, благодаря наводящему вопросу;</w:t>
      </w:r>
    </w:p>
    <w:p w:rsidR="00F428A8" w:rsidRPr="008A2B12" w:rsidRDefault="00F428A8" w:rsidP="008A53FC">
      <w:pPr>
        <w:pStyle w:val="a9"/>
        <w:widowControl/>
        <w:numPr>
          <w:ilvl w:val="0"/>
          <w:numId w:val="22"/>
        </w:numPr>
        <w:autoSpaceDE/>
        <w:autoSpaceDN/>
        <w:adjustRightInd/>
        <w:ind w:left="0" w:firstLine="709"/>
        <w:jc w:val="both"/>
      </w:pPr>
      <w:r w:rsidRPr="008A2B12">
        <w:t xml:space="preserve">недостаточно раскрыта проблема по одному из вопросов; </w:t>
      </w:r>
    </w:p>
    <w:p w:rsidR="00F428A8" w:rsidRPr="008A2B12" w:rsidRDefault="00F428A8" w:rsidP="008A53FC">
      <w:pPr>
        <w:pStyle w:val="a9"/>
        <w:widowControl/>
        <w:numPr>
          <w:ilvl w:val="0"/>
          <w:numId w:val="22"/>
        </w:numPr>
        <w:autoSpaceDE/>
        <w:autoSpaceDN/>
        <w:adjustRightInd/>
        <w:ind w:left="0" w:firstLine="709"/>
        <w:jc w:val="both"/>
      </w:pPr>
      <w:r w:rsidRPr="008A2B12">
        <w:t xml:space="preserve">недостаточно логично изложен вопрос; </w:t>
      </w:r>
    </w:p>
    <w:p w:rsidR="00F428A8" w:rsidRPr="008A2B12" w:rsidRDefault="00F428A8" w:rsidP="008A53FC">
      <w:pPr>
        <w:pStyle w:val="a9"/>
        <w:widowControl/>
        <w:numPr>
          <w:ilvl w:val="0"/>
          <w:numId w:val="22"/>
        </w:numPr>
        <w:autoSpaceDE/>
        <w:autoSpaceDN/>
        <w:adjustRightInd/>
        <w:ind w:left="0" w:firstLine="709"/>
        <w:jc w:val="both"/>
      </w:pPr>
      <w:r>
        <w:rPr>
          <w:bCs/>
        </w:rPr>
        <w:t>магистр</w:t>
      </w:r>
      <w:r w:rsidRPr="008A2B12">
        <w:t xml:space="preserve"> не может назвать авторов той или иной теории по вопросу; </w:t>
      </w:r>
    </w:p>
    <w:p w:rsidR="00F428A8" w:rsidRPr="008A2B12" w:rsidRDefault="00F428A8" w:rsidP="008A53FC">
      <w:pPr>
        <w:pStyle w:val="a9"/>
        <w:widowControl/>
        <w:numPr>
          <w:ilvl w:val="0"/>
          <w:numId w:val="22"/>
        </w:numPr>
        <w:autoSpaceDE/>
        <w:autoSpaceDN/>
        <w:adjustRightInd/>
        <w:ind w:left="0" w:firstLine="709"/>
        <w:jc w:val="both"/>
      </w:pPr>
      <w:r w:rsidRPr="008A2B12">
        <w:t xml:space="preserve">ответ прозвучал недостаточно уверенно; </w:t>
      </w:r>
    </w:p>
    <w:p w:rsidR="00F428A8" w:rsidRPr="008A2B12" w:rsidRDefault="00F428A8" w:rsidP="008A53FC">
      <w:pPr>
        <w:pStyle w:val="a9"/>
        <w:widowControl/>
        <w:numPr>
          <w:ilvl w:val="0"/>
          <w:numId w:val="22"/>
        </w:numPr>
        <w:autoSpaceDE/>
        <w:autoSpaceDN/>
        <w:adjustRightInd/>
        <w:ind w:left="0" w:firstLine="709"/>
        <w:jc w:val="both"/>
      </w:pPr>
      <w:r>
        <w:rPr>
          <w:bCs/>
        </w:rPr>
        <w:t>магистр</w:t>
      </w:r>
      <w:r w:rsidRPr="008A2B12">
        <w:t xml:space="preserve"> не смог продемонстрировать способность к интеграции теоретических знаний и практики.</w:t>
      </w:r>
    </w:p>
    <w:p w:rsidR="00F428A8" w:rsidRPr="008A2B12" w:rsidRDefault="00F428A8"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«3» ставится, если: </w:t>
      </w:r>
    </w:p>
    <w:p w:rsidR="00F428A8" w:rsidRPr="008A2B12" w:rsidRDefault="00F428A8" w:rsidP="008A53FC">
      <w:pPr>
        <w:pStyle w:val="a9"/>
        <w:widowControl/>
        <w:numPr>
          <w:ilvl w:val="0"/>
          <w:numId w:val="23"/>
        </w:numPr>
        <w:autoSpaceDE/>
        <w:autoSpaceDN/>
        <w:adjustRightInd/>
        <w:ind w:left="0" w:firstLine="709"/>
        <w:jc w:val="both"/>
      </w:pPr>
      <w:r w:rsidRPr="008A2B12">
        <w:lastRenderedPageBreak/>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F428A8" w:rsidRPr="008A2B12" w:rsidRDefault="00F428A8" w:rsidP="008A53FC">
      <w:pPr>
        <w:pStyle w:val="a9"/>
        <w:widowControl/>
        <w:numPr>
          <w:ilvl w:val="0"/>
          <w:numId w:val="23"/>
        </w:numPr>
        <w:autoSpaceDE/>
        <w:autoSpaceDN/>
        <w:adjustRightInd/>
        <w:ind w:left="0" w:firstLine="709"/>
        <w:jc w:val="both"/>
      </w:pPr>
      <w:r w:rsidRPr="008A2B12">
        <w:t>программные материал в основном излагается, но допущены фактические ошибки;</w:t>
      </w:r>
    </w:p>
    <w:p w:rsidR="00F428A8" w:rsidRPr="008A2B12" w:rsidRDefault="00F428A8" w:rsidP="008A53FC">
      <w:pPr>
        <w:pStyle w:val="a9"/>
        <w:widowControl/>
        <w:numPr>
          <w:ilvl w:val="0"/>
          <w:numId w:val="23"/>
        </w:numPr>
        <w:autoSpaceDE/>
        <w:autoSpaceDN/>
        <w:adjustRightInd/>
        <w:ind w:left="0" w:firstLine="709"/>
        <w:jc w:val="both"/>
      </w:pPr>
      <w:r>
        <w:rPr>
          <w:bCs/>
        </w:rPr>
        <w:t>магистр</w:t>
      </w:r>
      <w:r w:rsidRPr="008A2B12">
        <w:t xml:space="preserve"> не может обосновать закономерности и принципы, объяснить факты; </w:t>
      </w:r>
    </w:p>
    <w:p w:rsidR="00F428A8" w:rsidRPr="008A2B12" w:rsidRDefault="00F428A8" w:rsidP="008A53FC">
      <w:pPr>
        <w:pStyle w:val="a9"/>
        <w:widowControl/>
        <w:numPr>
          <w:ilvl w:val="0"/>
          <w:numId w:val="23"/>
        </w:numPr>
        <w:autoSpaceDE/>
        <w:autoSpaceDN/>
        <w:adjustRightInd/>
        <w:ind w:left="0" w:firstLine="709"/>
        <w:jc w:val="both"/>
      </w:pPr>
      <w:r>
        <w:rPr>
          <w:bCs/>
        </w:rPr>
        <w:t>магистр</w:t>
      </w:r>
      <w:r w:rsidRPr="008A2B12">
        <w:t xml:space="preserve"> не может привести пример для иллюстрации теоретического положения; </w:t>
      </w:r>
    </w:p>
    <w:p w:rsidR="00F428A8" w:rsidRPr="008A2B12" w:rsidRDefault="00F428A8"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отсутствует понимание излагаемого материала, материал слабо структурирован;</w:t>
      </w:r>
    </w:p>
    <w:p w:rsidR="00F428A8" w:rsidRPr="008A2B12" w:rsidRDefault="00F428A8" w:rsidP="008A53FC">
      <w:pPr>
        <w:pStyle w:val="a9"/>
        <w:widowControl/>
        <w:numPr>
          <w:ilvl w:val="0"/>
          <w:numId w:val="23"/>
        </w:numPr>
        <w:autoSpaceDE/>
        <w:autoSpaceDN/>
        <w:adjustRightInd/>
        <w:ind w:left="0" w:firstLine="709"/>
        <w:jc w:val="both"/>
      </w:pPr>
      <w:r w:rsidRPr="008A2B12">
        <w:t xml:space="preserve">у </w:t>
      </w:r>
      <w:r>
        <w:rPr>
          <w:bCs/>
        </w:rPr>
        <w:t>магистра</w:t>
      </w:r>
      <w:r w:rsidRPr="008A2B12">
        <w:t xml:space="preserve"> отсутствуют представления о межпредметных связях. </w:t>
      </w:r>
    </w:p>
    <w:p w:rsidR="00F428A8" w:rsidRPr="008A2B12" w:rsidRDefault="00F428A8" w:rsidP="00341A54">
      <w:pPr>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Отметка «2» ставится, если: </w:t>
      </w:r>
    </w:p>
    <w:p w:rsidR="00F428A8" w:rsidRPr="008A2B12" w:rsidRDefault="00F428A8" w:rsidP="008A53FC">
      <w:pPr>
        <w:pStyle w:val="a9"/>
        <w:widowControl/>
        <w:numPr>
          <w:ilvl w:val="0"/>
          <w:numId w:val="24"/>
        </w:numPr>
        <w:autoSpaceDE/>
        <w:autoSpaceDN/>
        <w:adjustRightInd/>
        <w:ind w:left="0" w:firstLine="709"/>
        <w:jc w:val="both"/>
      </w:pPr>
      <w:r w:rsidRPr="008A2B12">
        <w:t xml:space="preserve">обнаружено незнание или непонимание </w:t>
      </w:r>
      <w:r>
        <w:rPr>
          <w:bCs/>
        </w:rPr>
        <w:t>магистром</w:t>
      </w:r>
      <w:r w:rsidRPr="008A2B12">
        <w:t xml:space="preserve"> сущностной части психологии; </w:t>
      </w:r>
    </w:p>
    <w:p w:rsidR="00F428A8" w:rsidRPr="008A2B12" w:rsidRDefault="00F428A8" w:rsidP="008A53FC">
      <w:pPr>
        <w:pStyle w:val="a9"/>
        <w:widowControl/>
        <w:numPr>
          <w:ilvl w:val="0"/>
          <w:numId w:val="24"/>
        </w:numPr>
        <w:autoSpaceDE/>
        <w:autoSpaceDN/>
        <w:adjustRightInd/>
        <w:ind w:left="0" w:firstLine="709"/>
        <w:jc w:val="both"/>
      </w:pPr>
      <w:r w:rsidRPr="008A2B12">
        <w:t xml:space="preserve">содержание вопросов не раскрыто, допускаются существенные фактические ошибки, которые </w:t>
      </w:r>
      <w:r>
        <w:rPr>
          <w:bCs/>
        </w:rPr>
        <w:t>магистр</w:t>
      </w:r>
      <w:r w:rsidRPr="008A2B12">
        <w:t xml:space="preserve"> не может исправить самостоятельно; </w:t>
      </w:r>
    </w:p>
    <w:p w:rsidR="00F428A8" w:rsidRPr="008A2B12" w:rsidRDefault="00F428A8" w:rsidP="008A53FC">
      <w:pPr>
        <w:pStyle w:val="a9"/>
        <w:widowControl/>
        <w:numPr>
          <w:ilvl w:val="0"/>
          <w:numId w:val="24"/>
        </w:numPr>
        <w:autoSpaceDE/>
        <w:autoSpaceDN/>
        <w:adjustRightInd/>
        <w:ind w:left="0" w:firstLine="709"/>
        <w:jc w:val="both"/>
      </w:pPr>
      <w:r w:rsidRPr="008A2B12">
        <w:t xml:space="preserve">на большую часть дополнительных вопросов </w:t>
      </w:r>
      <w:r>
        <w:rPr>
          <w:bCs/>
        </w:rPr>
        <w:t>магистр</w:t>
      </w:r>
      <w:r w:rsidRPr="008A2B12">
        <w:t>, затрудняется дать ответ или не дает верных ответов.</w:t>
      </w:r>
    </w:p>
    <w:p w:rsidR="00F428A8" w:rsidRPr="008A2B12" w:rsidRDefault="00F428A8" w:rsidP="008A2B12">
      <w:pPr>
        <w:spacing w:after="0" w:line="240" w:lineRule="auto"/>
        <w:ind w:firstLine="709"/>
        <w:jc w:val="both"/>
        <w:rPr>
          <w:rFonts w:ascii="Times New Roman" w:hAnsi="Times New Roman"/>
          <w:sz w:val="24"/>
          <w:szCs w:val="24"/>
        </w:rPr>
      </w:pPr>
    </w:p>
    <w:p w:rsidR="00F428A8" w:rsidRPr="008A2B12" w:rsidRDefault="00F428A8" w:rsidP="008A2B12">
      <w:pPr>
        <w:spacing w:after="0" w:line="240" w:lineRule="auto"/>
        <w:ind w:firstLine="709"/>
        <w:jc w:val="both"/>
        <w:rPr>
          <w:rFonts w:ascii="Times New Roman" w:hAnsi="Times New Roman"/>
          <w:i/>
          <w:sz w:val="24"/>
          <w:szCs w:val="24"/>
        </w:rPr>
      </w:pPr>
      <w:r w:rsidRPr="008A2B12">
        <w:rPr>
          <w:rFonts w:ascii="Times New Roman" w:hAnsi="Times New Roman"/>
          <w:b/>
          <w:i/>
          <w:sz w:val="24"/>
          <w:szCs w:val="24"/>
        </w:rPr>
        <w:t>7.3.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428A8" w:rsidRPr="008A2B12" w:rsidRDefault="00F428A8"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rsidR="00F428A8" w:rsidRPr="008A2B12" w:rsidRDefault="00F428A8"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После предварительной оценки документации проводится защита </w:t>
      </w:r>
      <w:r>
        <w:rPr>
          <w:rFonts w:ascii="Times New Roman" w:hAnsi="Times New Roman"/>
          <w:sz w:val="24"/>
          <w:szCs w:val="24"/>
        </w:rPr>
        <w:t xml:space="preserve">отчета, публикация статей, </w:t>
      </w:r>
      <w:r w:rsidRPr="008A2B12">
        <w:rPr>
          <w:rFonts w:ascii="Times New Roman" w:hAnsi="Times New Roman"/>
          <w:sz w:val="24"/>
          <w:szCs w:val="24"/>
        </w:rPr>
        <w:t>которая состоит из двух этапов:</w:t>
      </w:r>
    </w:p>
    <w:p w:rsidR="00F428A8" w:rsidRPr="008A2B12" w:rsidRDefault="00F428A8" w:rsidP="008A53FC">
      <w:pPr>
        <w:pStyle w:val="a9"/>
        <w:widowControl/>
        <w:numPr>
          <w:ilvl w:val="0"/>
          <w:numId w:val="20"/>
        </w:numPr>
        <w:tabs>
          <w:tab w:val="left" w:pos="851"/>
        </w:tabs>
        <w:autoSpaceDE/>
        <w:autoSpaceDN/>
        <w:adjustRightInd/>
        <w:ind w:left="0" w:firstLine="709"/>
        <w:jc w:val="both"/>
      </w:pPr>
      <w:r w:rsidRPr="008A2B12">
        <w:t>Представление краткого доклада (7-10 минут)</w:t>
      </w:r>
    </w:p>
    <w:p w:rsidR="00F428A8" w:rsidRPr="008A2B12" w:rsidRDefault="00F428A8" w:rsidP="008A53FC">
      <w:pPr>
        <w:pStyle w:val="a9"/>
        <w:widowControl/>
        <w:numPr>
          <w:ilvl w:val="0"/>
          <w:numId w:val="20"/>
        </w:numPr>
        <w:tabs>
          <w:tab w:val="left" w:pos="851"/>
        </w:tabs>
        <w:autoSpaceDE/>
        <w:autoSpaceDN/>
        <w:adjustRightInd/>
        <w:ind w:left="0" w:firstLine="709"/>
        <w:jc w:val="both"/>
      </w:pPr>
      <w:r w:rsidRPr="008A2B12">
        <w:t>Ответы на в</w:t>
      </w:r>
      <w:r>
        <w:t>опросы преподавателя</w:t>
      </w:r>
      <w:r w:rsidRPr="008A2B12">
        <w:t>.</w:t>
      </w:r>
    </w:p>
    <w:p w:rsidR="00F428A8" w:rsidRPr="008A2B12" w:rsidRDefault="00F428A8" w:rsidP="008A2B12">
      <w:pPr>
        <w:tabs>
          <w:tab w:val="left" w:pos="851"/>
        </w:tabs>
        <w:spacing w:after="0" w:line="240" w:lineRule="auto"/>
        <w:ind w:firstLine="709"/>
        <w:jc w:val="both"/>
        <w:rPr>
          <w:rFonts w:ascii="Times New Roman" w:hAnsi="Times New Roman"/>
          <w:sz w:val="24"/>
          <w:szCs w:val="24"/>
        </w:rPr>
      </w:pPr>
      <w:r w:rsidRPr="008A2B12">
        <w:rPr>
          <w:rFonts w:ascii="Times New Roman" w:hAnsi="Times New Roman"/>
          <w:sz w:val="24"/>
          <w:szCs w:val="24"/>
        </w:rPr>
        <w:t xml:space="preserve">По итогам защиты руководитель практики от организации (вуза) выставляет соответствующую оценку. </w:t>
      </w:r>
    </w:p>
    <w:p w:rsidR="00F428A8" w:rsidRPr="00295D0B" w:rsidRDefault="00F428A8" w:rsidP="006453F0">
      <w:pPr>
        <w:pStyle w:val="ab"/>
        <w:ind w:firstLine="709"/>
        <w:jc w:val="both"/>
        <w:rPr>
          <w:b/>
          <w:sz w:val="24"/>
          <w:szCs w:val="24"/>
        </w:rPr>
      </w:pPr>
    </w:p>
    <w:p w:rsidR="00F428A8" w:rsidRPr="00295D0B" w:rsidRDefault="00F428A8" w:rsidP="00295D0B">
      <w:pPr>
        <w:pStyle w:val="a9"/>
        <w:ind w:left="0" w:firstLine="709"/>
        <w:jc w:val="both"/>
        <w:rPr>
          <w:rFonts w:ascii="Times New Roman CYR" w:hAnsi="Times New Roman CYR" w:cs="Times New Roman CYR"/>
          <w:b/>
          <w:bCs/>
          <w:i/>
          <w:iCs/>
        </w:rPr>
      </w:pPr>
      <w:r w:rsidRPr="00295D0B">
        <w:rPr>
          <w:rFonts w:ascii="Times New Roman CYR" w:hAnsi="Times New Roman CYR" w:cs="Times New Roman CYR"/>
          <w:b/>
          <w:bCs/>
          <w:i/>
          <w:iCs/>
        </w:rPr>
        <w:t xml:space="preserve">7. Перечень основной и дополнительной </w:t>
      </w:r>
      <w:r>
        <w:rPr>
          <w:rFonts w:ascii="Times New Roman CYR" w:hAnsi="Times New Roman CYR" w:cs="Times New Roman CYR"/>
          <w:b/>
          <w:bCs/>
          <w:i/>
          <w:iCs/>
        </w:rPr>
        <w:t>учебной литературы</w:t>
      </w:r>
    </w:p>
    <w:p w:rsidR="00F428A8" w:rsidRPr="00295D0B" w:rsidRDefault="00F428A8" w:rsidP="00295D0B">
      <w:pPr>
        <w:pStyle w:val="a9"/>
        <w:ind w:left="0" w:firstLine="709"/>
        <w:rPr>
          <w:rFonts w:ascii="Times New Roman CYR" w:hAnsi="Times New Roman CYR" w:cs="Times New Roman CYR"/>
          <w:b/>
          <w:iCs/>
        </w:rPr>
      </w:pPr>
      <w:r w:rsidRPr="00295D0B">
        <w:rPr>
          <w:b/>
          <w:iCs/>
        </w:rPr>
        <w:t xml:space="preserve">7.1. </w:t>
      </w:r>
      <w:r w:rsidRPr="00295D0B">
        <w:rPr>
          <w:rFonts w:ascii="Times New Roman CYR" w:hAnsi="Times New Roman CYR" w:cs="Times New Roman CYR"/>
          <w:b/>
          <w:iCs/>
        </w:rPr>
        <w:t>Основная учебная литература:</w:t>
      </w:r>
    </w:p>
    <w:p w:rsidR="00F428A8" w:rsidRPr="009B3F9D" w:rsidRDefault="00F428A8" w:rsidP="008A53FC">
      <w:pPr>
        <w:pStyle w:val="a9"/>
        <w:numPr>
          <w:ilvl w:val="0"/>
          <w:numId w:val="6"/>
        </w:numPr>
        <w:tabs>
          <w:tab w:val="left" w:pos="993"/>
        </w:tabs>
        <w:ind w:left="0" w:firstLine="709"/>
        <w:jc w:val="both"/>
        <w:rPr>
          <w:color w:val="000000"/>
        </w:rPr>
      </w:pPr>
      <w:r w:rsidRPr="009B3F9D">
        <w:rPr>
          <w:color w:val="000000"/>
        </w:rPr>
        <w:t xml:space="preserve">Новиков, А. М. Методология научного исследования [Электронный ресурс] : учебное пособие / А. М. Новиков, Д. А. Новиков. — Электрон. текстовые данные. — М. : Либроком, 2010. — 280 c. — 978-5-397-00849-5. — Режим доступа: </w:t>
      </w:r>
      <w:hyperlink r:id="rId8" w:history="1">
        <w:r w:rsidRPr="009B3F9D">
          <w:rPr>
            <w:rStyle w:val="ae"/>
            <w:color w:val="000000"/>
            <w:u w:val="none"/>
          </w:rPr>
          <w:t>http://www.iprbookshop.ru/8500.html</w:t>
        </w:r>
      </w:hyperlink>
      <w:r w:rsidRPr="009B3F9D">
        <w:rPr>
          <w:color w:val="000000"/>
        </w:rPr>
        <w:t xml:space="preserve">  - ЭБС «IPRbooks»</w:t>
      </w:r>
    </w:p>
    <w:p w:rsidR="00F428A8" w:rsidRPr="009B3F9D" w:rsidRDefault="00F428A8" w:rsidP="008A53FC">
      <w:pPr>
        <w:pStyle w:val="a9"/>
        <w:numPr>
          <w:ilvl w:val="0"/>
          <w:numId w:val="6"/>
        </w:numPr>
        <w:tabs>
          <w:tab w:val="left" w:pos="993"/>
        </w:tabs>
        <w:ind w:left="0" w:firstLine="709"/>
        <w:jc w:val="both"/>
        <w:rPr>
          <w:color w:val="000000"/>
        </w:rPr>
      </w:pPr>
      <w:r w:rsidRPr="009B3F9D">
        <w:rPr>
          <w:color w:val="000000"/>
        </w:rPr>
        <w:t xml:space="preserve">Скворцова, Л. М. Методология научных исследований [Электронный ресурс] : учебное пособие / Л. М. Скворцова. — Электрон. текстовые данные. — М. : Московский государственный строительный университет, Ай Пи Эр Медиа, ЭБС АСВ, 2014. — 79 c. — 978-5-7264-0938-2. — Режим доступа: </w:t>
      </w:r>
      <w:hyperlink r:id="rId9" w:history="1">
        <w:r w:rsidRPr="009B3F9D">
          <w:rPr>
            <w:rStyle w:val="ae"/>
            <w:color w:val="000000"/>
            <w:u w:val="none"/>
          </w:rPr>
          <w:t>http://www.iprbookshop.ru/27036.html</w:t>
        </w:r>
      </w:hyperlink>
      <w:r w:rsidRPr="009B3F9D">
        <w:rPr>
          <w:color w:val="000000"/>
        </w:rPr>
        <w:t xml:space="preserve"> - ЭБС «IPRbooks»</w:t>
      </w:r>
    </w:p>
    <w:p w:rsidR="00F428A8" w:rsidRPr="009B3F9D" w:rsidRDefault="00F428A8" w:rsidP="00172F51">
      <w:pPr>
        <w:pStyle w:val="a9"/>
        <w:tabs>
          <w:tab w:val="left" w:pos="1560"/>
        </w:tabs>
        <w:ind w:left="0" w:firstLine="709"/>
        <w:rPr>
          <w:b/>
          <w:color w:val="000000"/>
        </w:rPr>
      </w:pPr>
      <w:r w:rsidRPr="009B3F9D">
        <w:rPr>
          <w:b/>
          <w:color w:val="000000"/>
        </w:rPr>
        <w:t>7.2 Дополнительная учебная литература:</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t xml:space="preserve">Иванова, Т. В. Methodology of Scientific Research (Методология научного исследования) [Электронный ресурс] : учебное пособие / Т. В. Иванова, А. А. Козлов, Е. А. Журавлева. — Электрон. текстовые данные. — М.: Российский университет дружбы народов, 2012. — 80 c. — 978-5-209-03657-9. — Режим доступа: </w:t>
      </w:r>
      <w:hyperlink r:id="rId10" w:history="1">
        <w:r w:rsidRPr="009831A1">
          <w:rPr>
            <w:rStyle w:val="ae"/>
            <w:color w:val="000000"/>
            <w:u w:val="none"/>
          </w:rPr>
          <w:t>http://www.iprbookshop.ru/11580.html</w:t>
        </w:r>
      </w:hyperlink>
      <w:r>
        <w:rPr>
          <w:color w:val="000000"/>
        </w:rPr>
        <w:t xml:space="preserve"> - </w:t>
      </w:r>
      <w:r w:rsidRPr="00F24072">
        <w:rPr>
          <w:color w:val="000000"/>
        </w:rPr>
        <w:t>ЭБС «IPRbooks»</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t xml:space="preserve">Кентбаева, Б. А. Методология научных исследований [Электронный ресурс] : учебник / Б. А. Кентбаева. — Электрон. текстовые данные. — Алматы : Нур-Принт, 2014. — 209 c. — 978-601-241-535-3. — Режим доступа: </w:t>
      </w:r>
      <w:hyperlink r:id="rId11" w:history="1">
        <w:r w:rsidRPr="009831A1">
          <w:rPr>
            <w:rStyle w:val="ae"/>
            <w:color w:val="000000"/>
            <w:u w:val="none"/>
          </w:rPr>
          <w:t>http://www.iprbookshop.ru/69140.html</w:t>
        </w:r>
      </w:hyperlink>
      <w:r>
        <w:rPr>
          <w:color w:val="000000"/>
        </w:rPr>
        <w:t xml:space="preserve"> - </w:t>
      </w:r>
      <w:r w:rsidRPr="00F24072">
        <w:rPr>
          <w:color w:val="000000"/>
        </w:rPr>
        <w:t>ЭБС «IPRbooks»</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lastRenderedPageBreak/>
        <w:t xml:space="preserve">Лапаева, М. Г. Методология научных исследований [Электронный ресурс] : учебное пособие / М. Г. Лапаева, С. П. Лапаев. — Электрон. текстовые данные. — Оренбург: Оренбургский государственный университет, ЭБС АСВ, 2017. — 249 c. — 978-5-7410-1791-3. — Режим доступа: </w:t>
      </w:r>
      <w:hyperlink r:id="rId12" w:history="1">
        <w:r w:rsidRPr="009831A1">
          <w:rPr>
            <w:rStyle w:val="ae"/>
            <w:color w:val="000000"/>
            <w:u w:val="none"/>
          </w:rPr>
          <w:t>http://www.iprbookshop.ru/78787.html</w:t>
        </w:r>
      </w:hyperlink>
      <w:r>
        <w:rPr>
          <w:color w:val="000000"/>
        </w:rPr>
        <w:t xml:space="preserve"> - </w:t>
      </w:r>
      <w:r w:rsidRPr="00F24072">
        <w:rPr>
          <w:color w:val="000000"/>
        </w:rPr>
        <w:t>ЭБС «IPRbooks»</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t xml:space="preserve">Методология научных исследований [Электронный ресурс] : учебное пособие / Д. Э. Абраменков, Э. А. Абраменков, В. А. Гвоздев, В. В. Грузин. — Электрон. текстовые данные. — Новосибирск : Новосибирский государственный архитектурно-строительный университет (Сибстрин), ЭБС АСВ, 2015. — 317 c. — 978-5-7795-0722-6. — Режим доступа: </w:t>
      </w:r>
      <w:hyperlink r:id="rId13" w:history="1">
        <w:r w:rsidRPr="009831A1">
          <w:rPr>
            <w:rStyle w:val="ae"/>
            <w:color w:val="000000"/>
            <w:u w:val="none"/>
          </w:rPr>
          <w:t>http://www.iprbookshop.ru/68787.html</w:t>
        </w:r>
      </w:hyperlink>
      <w:r>
        <w:rPr>
          <w:color w:val="000000"/>
        </w:rPr>
        <w:t xml:space="preserve"> - </w:t>
      </w:r>
      <w:r w:rsidRPr="00F24072">
        <w:rPr>
          <w:color w:val="000000"/>
        </w:rPr>
        <w:t>ЭБС «IPRbooks»</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t xml:space="preserve">Пещеров, Г. И. Методология научного исследования [Электронный ресурс] : учебное пособие / Г. И. Пещеров, О. Н. Слоботчиков. — Электрон. текстовые данные. — М.: Институт мировых цивилизаций, 2017. — 312 c. — 978-5-9500469-0-2. — Режим доступа: </w:t>
      </w:r>
      <w:hyperlink r:id="rId14" w:history="1">
        <w:r w:rsidRPr="009831A1">
          <w:rPr>
            <w:rStyle w:val="ae"/>
            <w:color w:val="000000"/>
            <w:u w:val="none"/>
          </w:rPr>
          <w:t>http://www.iprbookshop.ru/77633.html</w:t>
        </w:r>
      </w:hyperlink>
      <w:r>
        <w:rPr>
          <w:color w:val="000000"/>
        </w:rPr>
        <w:t xml:space="preserve"> - </w:t>
      </w:r>
      <w:r w:rsidRPr="00F24072">
        <w:rPr>
          <w:color w:val="000000"/>
        </w:rPr>
        <w:t>ЭБС «IPRbooks»</w:t>
      </w:r>
    </w:p>
    <w:p w:rsidR="00F428A8" w:rsidRPr="00F24072" w:rsidRDefault="00F428A8" w:rsidP="008A53FC">
      <w:pPr>
        <w:pStyle w:val="a9"/>
        <w:numPr>
          <w:ilvl w:val="0"/>
          <w:numId w:val="5"/>
        </w:numPr>
        <w:tabs>
          <w:tab w:val="left" w:pos="993"/>
        </w:tabs>
        <w:ind w:left="0" w:firstLine="709"/>
        <w:jc w:val="both"/>
        <w:rPr>
          <w:color w:val="000000"/>
        </w:rPr>
      </w:pPr>
      <w:r w:rsidRPr="009831A1">
        <w:rPr>
          <w:color w:val="000000"/>
        </w:rPr>
        <w:t xml:space="preserve">Пустынникова, Е. В. Методология научного исследования [Электронный ресурс] : учебное пособие / Е. В. Пустынникова. — Электрон. текстовые данные. — Саратов: Ай Пи Эр Медиа, 2018. — 126 c. — 978-5-4486-0185-9. — Режим доступа: </w:t>
      </w:r>
      <w:hyperlink r:id="rId15" w:history="1">
        <w:r w:rsidRPr="009831A1">
          <w:rPr>
            <w:rStyle w:val="ae"/>
            <w:color w:val="000000"/>
            <w:u w:val="none"/>
          </w:rPr>
          <w:t>http://www.iprbookshop.ru/71569.html</w:t>
        </w:r>
      </w:hyperlink>
      <w:r>
        <w:rPr>
          <w:color w:val="000000"/>
        </w:rPr>
        <w:t xml:space="preserve"> - </w:t>
      </w:r>
      <w:r w:rsidRPr="00F24072">
        <w:rPr>
          <w:color w:val="000000"/>
        </w:rPr>
        <w:t>ЭБС «IPRbooks»</w:t>
      </w:r>
    </w:p>
    <w:p w:rsidR="00F428A8" w:rsidRDefault="00F428A8" w:rsidP="00172F51">
      <w:pPr>
        <w:tabs>
          <w:tab w:val="left" w:pos="1701"/>
        </w:tabs>
        <w:spacing w:after="0" w:line="240" w:lineRule="auto"/>
        <w:ind w:firstLine="709"/>
        <w:jc w:val="both"/>
        <w:rPr>
          <w:rFonts w:ascii="Times New Roman" w:hAnsi="Times New Roman"/>
          <w:b/>
          <w:sz w:val="24"/>
          <w:szCs w:val="24"/>
        </w:rPr>
      </w:pPr>
      <w:r w:rsidRPr="00A0295D">
        <w:rPr>
          <w:rFonts w:ascii="Times New Roman" w:hAnsi="Times New Roman"/>
          <w:b/>
          <w:sz w:val="24"/>
          <w:szCs w:val="24"/>
        </w:rPr>
        <w:t>7.3.Периодичекие издания</w:t>
      </w:r>
    </w:p>
    <w:p w:rsidR="00F428A8" w:rsidRPr="00470176" w:rsidRDefault="00F428A8" w:rsidP="008A53FC">
      <w:pPr>
        <w:numPr>
          <w:ilvl w:val="0"/>
          <w:numId w:val="7"/>
        </w:numPr>
        <w:autoSpaceDE w:val="0"/>
        <w:autoSpaceDN w:val="0"/>
        <w:adjustRightInd w:val="0"/>
        <w:spacing w:after="0" w:line="240" w:lineRule="auto"/>
        <w:rPr>
          <w:rFonts w:ascii="Times New Roman" w:hAnsi="Times New Roman"/>
          <w:sz w:val="24"/>
          <w:szCs w:val="24"/>
          <w:highlight w:val="white"/>
        </w:rPr>
      </w:pPr>
      <w:r w:rsidRPr="00470176">
        <w:rPr>
          <w:rFonts w:ascii="Times New Roman" w:hAnsi="Times New Roman"/>
          <w:sz w:val="24"/>
          <w:szCs w:val="24"/>
          <w:highlight w:val="white"/>
        </w:rPr>
        <w:t>Научный журнал «Вопросы психологии»</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0042-8841.</w:t>
      </w:r>
    </w:p>
    <w:p w:rsidR="00F428A8" w:rsidRPr="00470176" w:rsidRDefault="00F428A8" w:rsidP="008A53FC">
      <w:pPr>
        <w:numPr>
          <w:ilvl w:val="0"/>
          <w:numId w:val="7"/>
        </w:numPr>
        <w:autoSpaceDE w:val="0"/>
        <w:autoSpaceDN w:val="0"/>
        <w:adjustRightInd w:val="0"/>
        <w:spacing w:after="0" w:line="240" w:lineRule="auto"/>
        <w:rPr>
          <w:rFonts w:ascii="Times New Roman" w:hAnsi="Times New Roman"/>
          <w:sz w:val="24"/>
          <w:szCs w:val="24"/>
        </w:rPr>
      </w:pPr>
      <w:r w:rsidRPr="00470176">
        <w:rPr>
          <w:rFonts w:ascii="Times New Roman" w:hAnsi="Times New Roman"/>
          <w:sz w:val="24"/>
          <w:szCs w:val="24"/>
          <w:highlight w:val="white"/>
        </w:rPr>
        <w:t>Научный журнал «Педагогика» -</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0869-561</w:t>
      </w:r>
      <w:r w:rsidRPr="00470176">
        <w:rPr>
          <w:rFonts w:ascii="Times New Roman" w:hAnsi="Times New Roman"/>
          <w:sz w:val="24"/>
          <w:szCs w:val="24"/>
          <w:highlight w:val="white"/>
          <w:lang w:val="en-US"/>
        </w:rPr>
        <w:t>X</w:t>
      </w:r>
      <w:r w:rsidRPr="00470176">
        <w:rPr>
          <w:rFonts w:ascii="Times New Roman" w:hAnsi="Times New Roman"/>
          <w:sz w:val="24"/>
          <w:szCs w:val="24"/>
        </w:rPr>
        <w:t>.</w:t>
      </w:r>
    </w:p>
    <w:p w:rsidR="00F428A8" w:rsidRDefault="00F428A8" w:rsidP="008A53FC">
      <w:pPr>
        <w:numPr>
          <w:ilvl w:val="0"/>
          <w:numId w:val="7"/>
        </w:numPr>
        <w:autoSpaceDE w:val="0"/>
        <w:autoSpaceDN w:val="0"/>
        <w:adjustRightInd w:val="0"/>
        <w:spacing w:after="0" w:line="240" w:lineRule="auto"/>
        <w:rPr>
          <w:rFonts w:ascii="Times New Roman" w:hAnsi="Times New Roman"/>
          <w:sz w:val="24"/>
          <w:szCs w:val="24"/>
        </w:rPr>
      </w:pPr>
      <w:r w:rsidRPr="00470176">
        <w:rPr>
          <w:rFonts w:ascii="Times New Roman" w:hAnsi="Times New Roman"/>
          <w:sz w:val="24"/>
          <w:szCs w:val="24"/>
          <w:highlight w:val="white"/>
        </w:rPr>
        <w:t>Научный журнал «Высшее образование сегодня» -</w:t>
      </w:r>
      <w:r w:rsidRPr="00470176">
        <w:rPr>
          <w:rFonts w:ascii="Times New Roman" w:hAnsi="Times New Roman"/>
          <w:sz w:val="24"/>
          <w:szCs w:val="24"/>
          <w:highlight w:val="white"/>
          <w:lang w:val="en-US"/>
        </w:rPr>
        <w:t> ISSN  </w:t>
      </w:r>
      <w:r w:rsidRPr="00470176">
        <w:rPr>
          <w:rFonts w:ascii="Times New Roman" w:hAnsi="Times New Roman"/>
          <w:sz w:val="24"/>
          <w:szCs w:val="24"/>
          <w:highlight w:val="white"/>
        </w:rPr>
        <w:t>1726-667</w:t>
      </w:r>
      <w:r w:rsidRPr="00470176">
        <w:rPr>
          <w:rFonts w:ascii="Times New Roman" w:hAnsi="Times New Roman"/>
          <w:sz w:val="24"/>
          <w:szCs w:val="24"/>
          <w:highlight w:val="white"/>
          <w:lang w:val="en-US"/>
        </w:rPr>
        <w:t>X</w:t>
      </w:r>
      <w:r w:rsidRPr="00470176">
        <w:rPr>
          <w:rFonts w:ascii="Times New Roman" w:hAnsi="Times New Roman"/>
          <w:sz w:val="24"/>
          <w:szCs w:val="24"/>
        </w:rPr>
        <w:t>.</w:t>
      </w:r>
    </w:p>
    <w:p w:rsidR="00F428A8" w:rsidRDefault="00F428A8" w:rsidP="00172F51">
      <w:pPr>
        <w:autoSpaceDE w:val="0"/>
        <w:autoSpaceDN w:val="0"/>
        <w:adjustRightInd w:val="0"/>
        <w:spacing w:after="0" w:line="240" w:lineRule="auto"/>
        <w:ind w:left="928"/>
        <w:rPr>
          <w:rFonts w:ascii="Times New Roman" w:hAnsi="Times New Roman"/>
          <w:sz w:val="24"/>
          <w:szCs w:val="24"/>
        </w:rPr>
      </w:pPr>
    </w:p>
    <w:p w:rsidR="00F428A8" w:rsidRPr="00341A54" w:rsidRDefault="00F428A8" w:rsidP="00172F51">
      <w:pPr>
        <w:autoSpaceDE w:val="0"/>
        <w:autoSpaceDN w:val="0"/>
        <w:adjustRightInd w:val="0"/>
        <w:spacing w:after="0" w:line="240" w:lineRule="auto"/>
        <w:ind w:left="928"/>
        <w:rPr>
          <w:rFonts w:ascii="Times New Roman" w:hAnsi="Times New Roman"/>
          <w:b/>
          <w:i/>
          <w:sz w:val="24"/>
          <w:szCs w:val="24"/>
        </w:rPr>
      </w:pPr>
      <w:r w:rsidRPr="00341A54">
        <w:rPr>
          <w:rFonts w:ascii="Times New Roman" w:hAnsi="Times New Roman"/>
          <w:b/>
          <w:i/>
          <w:sz w:val="24"/>
          <w:szCs w:val="24"/>
        </w:rPr>
        <w:t>Интернет-ресурсы:</w:t>
      </w:r>
    </w:p>
    <w:p w:rsidR="00F428A8" w:rsidRPr="00295D0B" w:rsidRDefault="00046E08" w:rsidP="008A53FC">
      <w:pPr>
        <w:pStyle w:val="a9"/>
        <w:numPr>
          <w:ilvl w:val="1"/>
          <w:numId w:val="3"/>
        </w:numPr>
        <w:ind w:left="0" w:firstLine="709"/>
      </w:pPr>
      <w:hyperlink r:id="rId16" w:history="1">
        <w:r w:rsidR="00F428A8" w:rsidRPr="00295D0B">
          <w:rPr>
            <w:rStyle w:val="ae"/>
            <w:color w:val="auto"/>
            <w:u w:val="none"/>
          </w:rPr>
          <w:t>www.http://www. edu.ru</w:t>
        </w:r>
      </w:hyperlink>
      <w:r w:rsidR="00F428A8" w:rsidRPr="00295D0B">
        <w:t xml:space="preserve"> - сайт Министерства образования и науки РФ</w:t>
      </w:r>
    </w:p>
    <w:p w:rsidR="00F428A8" w:rsidRPr="00295D0B" w:rsidRDefault="00F428A8" w:rsidP="008A53FC">
      <w:pPr>
        <w:pStyle w:val="a9"/>
        <w:numPr>
          <w:ilvl w:val="1"/>
          <w:numId w:val="3"/>
        </w:numPr>
        <w:ind w:left="0" w:firstLine="709"/>
      </w:pPr>
      <w:r w:rsidRPr="00295D0B">
        <w:t xml:space="preserve">www.http://www. elibraru.ru – бесплатная электронная Интернет библиотека. </w:t>
      </w:r>
    </w:p>
    <w:p w:rsidR="00F428A8" w:rsidRPr="00295D0B" w:rsidRDefault="00F428A8" w:rsidP="008A53FC">
      <w:pPr>
        <w:pStyle w:val="a9"/>
        <w:numPr>
          <w:ilvl w:val="1"/>
          <w:numId w:val="3"/>
        </w:numPr>
        <w:ind w:left="0" w:firstLine="709"/>
      </w:pPr>
      <w:r w:rsidRPr="00295D0B">
        <w:t>www.http://www. elibrary.ru/ – научная электронная библиотека Е-library</w:t>
      </w:r>
    </w:p>
    <w:p w:rsidR="00F428A8" w:rsidRPr="00295D0B" w:rsidRDefault="00046E08" w:rsidP="008A53FC">
      <w:pPr>
        <w:pStyle w:val="a9"/>
        <w:numPr>
          <w:ilvl w:val="1"/>
          <w:numId w:val="3"/>
        </w:numPr>
        <w:ind w:left="0" w:firstLine="709"/>
      </w:pPr>
      <w:hyperlink r:id="rId17" w:history="1">
        <w:r w:rsidR="00F428A8" w:rsidRPr="00295D0B">
          <w:rPr>
            <w:rStyle w:val="ae"/>
            <w:color w:val="auto"/>
            <w:u w:val="none"/>
          </w:rPr>
          <w:t>www.http://www. gumer.info/bibliotek_Buks/Pedagog/russpenc/</w:t>
        </w:r>
      </w:hyperlink>
      <w:r w:rsidR="00F428A8" w:rsidRPr="00295D0B">
        <w:t xml:space="preserve"> - Российская педагогическая энциклопедия (электронная версия)</w:t>
      </w:r>
    </w:p>
    <w:p w:rsidR="00F428A8" w:rsidRPr="00295D0B" w:rsidRDefault="00F428A8" w:rsidP="008A53FC">
      <w:pPr>
        <w:pStyle w:val="a9"/>
        <w:numPr>
          <w:ilvl w:val="1"/>
          <w:numId w:val="3"/>
        </w:numPr>
        <w:ind w:left="0" w:firstLine="709"/>
      </w:pPr>
      <w:r w:rsidRPr="00295D0B">
        <w:t>www.http://www. mailcleanerplus.com/profit/elbib/obrlib.php  - электронная библиотека Педагогика и образование</w:t>
      </w:r>
    </w:p>
    <w:p w:rsidR="00F428A8" w:rsidRPr="00295D0B" w:rsidRDefault="00F428A8" w:rsidP="008A53FC">
      <w:pPr>
        <w:pStyle w:val="a9"/>
        <w:numPr>
          <w:ilvl w:val="1"/>
          <w:numId w:val="3"/>
        </w:numPr>
        <w:ind w:left="0" w:firstLine="709"/>
      </w:pPr>
      <w:r w:rsidRPr="00295D0B">
        <w:t>www.http://www. nbmgu.ru/ – сайт научной библиотеки МГУ им. М.В. Ломоносова</w:t>
      </w:r>
    </w:p>
    <w:p w:rsidR="00F428A8" w:rsidRPr="00295D0B" w:rsidRDefault="00F428A8" w:rsidP="008A53FC">
      <w:pPr>
        <w:pStyle w:val="a9"/>
        <w:numPr>
          <w:ilvl w:val="1"/>
          <w:numId w:val="3"/>
        </w:numPr>
        <w:ind w:left="0" w:firstLine="709"/>
      </w:pPr>
      <w:r w:rsidRPr="00295D0B">
        <w:t>www.http://www. rsl.ru/ – сайт Российской государственной библиотеки</w:t>
      </w:r>
    </w:p>
    <w:p w:rsidR="00F428A8" w:rsidRPr="00295D0B" w:rsidRDefault="00046E08" w:rsidP="008A53FC">
      <w:pPr>
        <w:pStyle w:val="a9"/>
        <w:numPr>
          <w:ilvl w:val="1"/>
          <w:numId w:val="3"/>
        </w:numPr>
        <w:ind w:left="0" w:firstLine="709"/>
      </w:pPr>
      <w:hyperlink r:id="rId18" w:history="1">
        <w:r w:rsidR="00F428A8" w:rsidRPr="00295D0B">
          <w:rPr>
            <w:rStyle w:val="ae"/>
            <w:color w:val="auto"/>
            <w:u w:val="none"/>
          </w:rPr>
          <w:t>www.http://www. sinncom.ru/content/reforma/index1.htm</w:t>
        </w:r>
      </w:hyperlink>
      <w:r w:rsidR="00F428A8" w:rsidRPr="00295D0B">
        <w:t xml:space="preserve"> - специализированный образовательный портал «Инновации в образовании»</w:t>
      </w:r>
    </w:p>
    <w:p w:rsidR="00F428A8" w:rsidRPr="00295D0B" w:rsidRDefault="00F428A8" w:rsidP="008A53FC">
      <w:pPr>
        <w:pStyle w:val="a9"/>
        <w:numPr>
          <w:ilvl w:val="1"/>
          <w:numId w:val="3"/>
        </w:numPr>
        <w:ind w:left="0" w:firstLine="709"/>
      </w:pPr>
      <w:r w:rsidRPr="00295D0B">
        <w:t xml:space="preserve">www.http://www. vak.ed.gov.ru – официальный сайт ВАК </w:t>
      </w:r>
      <w:r>
        <w:t>Министерства образования и нау</w:t>
      </w:r>
      <w:r w:rsidRPr="00295D0B">
        <w:t>ки РФ</w:t>
      </w:r>
    </w:p>
    <w:p w:rsidR="00F428A8" w:rsidRPr="00295D0B" w:rsidRDefault="00F428A8" w:rsidP="008A53FC">
      <w:pPr>
        <w:pStyle w:val="a9"/>
        <w:numPr>
          <w:ilvl w:val="1"/>
          <w:numId w:val="3"/>
        </w:numPr>
        <w:ind w:left="0" w:firstLine="709"/>
      </w:pPr>
      <w:r w:rsidRPr="00295D0B">
        <w:t>www.http://www.istina.msu.ru/ – интеллектуальная система тематического исследования научно- технической информации «ИСТИНА».</w:t>
      </w:r>
    </w:p>
    <w:p w:rsidR="00F428A8" w:rsidRPr="00295D0B" w:rsidRDefault="00F428A8" w:rsidP="008A53FC">
      <w:pPr>
        <w:pStyle w:val="a9"/>
        <w:numPr>
          <w:ilvl w:val="1"/>
          <w:numId w:val="3"/>
        </w:numPr>
        <w:ind w:left="0" w:firstLine="709"/>
      </w:pPr>
      <w:r w:rsidRPr="00295D0B">
        <w:t>www.</w:t>
      </w:r>
      <w:hyperlink r:id="rId19" w:history="1">
        <w:r w:rsidRPr="00295D0B">
          <w:rPr>
            <w:rStyle w:val="ae"/>
            <w:color w:val="auto"/>
            <w:u w:val="none"/>
          </w:rPr>
          <w:t>http://www.nlr.ru/res/inv/guideseria/pedagogica/</w:t>
        </w:r>
      </w:hyperlink>
      <w:r w:rsidRPr="00295D0B">
        <w:t xml:space="preserve"> - Путеводитель по справочным и библиографическим ресурсам. Педагогические науки. Образование</w:t>
      </w:r>
    </w:p>
    <w:p w:rsidR="00F428A8" w:rsidRDefault="00F428A8" w:rsidP="008A53FC">
      <w:pPr>
        <w:pStyle w:val="a9"/>
        <w:numPr>
          <w:ilvl w:val="1"/>
          <w:numId w:val="3"/>
        </w:numPr>
        <w:ind w:left="0" w:firstLine="709"/>
      </w:pPr>
      <w:r w:rsidRPr="00295D0B">
        <w:t>www.</w:t>
      </w:r>
      <w:hyperlink r:id="rId20" w:history="1">
        <w:r w:rsidRPr="00295D0B">
          <w:rPr>
            <w:rStyle w:val="ae"/>
            <w:color w:val="auto"/>
            <w:u w:val="none"/>
          </w:rPr>
          <w:t>http://www.pedlib.ru/</w:t>
        </w:r>
      </w:hyperlink>
      <w:r w:rsidRPr="00295D0B">
        <w:t xml:space="preserve"> - Педагогическая библиотека</w:t>
      </w:r>
    </w:p>
    <w:p w:rsidR="00F428A8" w:rsidRPr="00295D0B" w:rsidRDefault="00F428A8" w:rsidP="00341A54">
      <w:pPr>
        <w:pStyle w:val="a9"/>
        <w:ind w:left="709"/>
      </w:pPr>
    </w:p>
    <w:p w:rsidR="00F428A8" w:rsidRPr="00341A54" w:rsidRDefault="00F428A8" w:rsidP="008A53FC">
      <w:pPr>
        <w:pStyle w:val="a9"/>
        <w:numPr>
          <w:ilvl w:val="0"/>
          <w:numId w:val="4"/>
        </w:numPr>
        <w:ind w:left="0" w:firstLine="709"/>
        <w:jc w:val="both"/>
        <w:rPr>
          <w:b/>
          <w:bCs/>
        </w:rPr>
      </w:pPr>
      <w:r w:rsidRPr="00341A54">
        <w:rPr>
          <w:b/>
          <w:bCs/>
        </w:rPr>
        <w:t>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F428A8" w:rsidRPr="00341A54" w:rsidRDefault="00F428A8"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1. </w:t>
      </w:r>
      <w:r w:rsidRPr="00341A54">
        <w:rPr>
          <w:rFonts w:ascii="Times New Roman" w:hAnsi="Times New Roman"/>
          <w:color w:val="000000"/>
          <w:sz w:val="24"/>
          <w:szCs w:val="24"/>
        </w:rPr>
        <w:t>Операционнаясистема</w:t>
      </w:r>
      <w:r w:rsidRPr="00341A54">
        <w:rPr>
          <w:rFonts w:ascii="Times New Roman" w:hAnsi="Times New Roman"/>
          <w:color w:val="000000"/>
          <w:sz w:val="24"/>
          <w:szCs w:val="24"/>
          <w:lang w:val="en-US"/>
        </w:rPr>
        <w:t xml:space="preserve"> Microsoft Windows. </w:t>
      </w:r>
    </w:p>
    <w:p w:rsidR="00F428A8" w:rsidRPr="00341A54" w:rsidRDefault="00F428A8"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2.  Microsoft Office 2010-2016 (Word, Excel, PowerPoint, Access, Outlook, Publisher)</w:t>
      </w:r>
    </w:p>
    <w:p w:rsidR="00F428A8" w:rsidRPr="00341A54" w:rsidRDefault="00F428A8" w:rsidP="008A53FC">
      <w:pPr>
        <w:spacing w:after="0" w:line="240" w:lineRule="auto"/>
        <w:ind w:firstLine="709"/>
        <w:rPr>
          <w:rFonts w:ascii="Times New Roman" w:hAnsi="Times New Roman"/>
          <w:color w:val="000000"/>
          <w:sz w:val="24"/>
          <w:szCs w:val="24"/>
          <w:lang w:val="en-US"/>
        </w:rPr>
      </w:pPr>
      <w:r w:rsidRPr="00341A54">
        <w:rPr>
          <w:rFonts w:ascii="Times New Roman" w:hAnsi="Times New Roman"/>
          <w:color w:val="000000"/>
          <w:sz w:val="24"/>
          <w:szCs w:val="24"/>
          <w:lang w:val="en-US"/>
        </w:rPr>
        <w:t xml:space="preserve">3. </w:t>
      </w:r>
      <w:r w:rsidRPr="00341A54">
        <w:rPr>
          <w:rFonts w:ascii="Times New Roman" w:hAnsi="Times New Roman"/>
          <w:color w:val="000000"/>
          <w:sz w:val="24"/>
          <w:szCs w:val="24"/>
        </w:rPr>
        <w:t>Антивирус</w:t>
      </w:r>
      <w:r w:rsidRPr="00341A54">
        <w:rPr>
          <w:rFonts w:ascii="Times New Roman" w:hAnsi="Times New Roman"/>
          <w:color w:val="000000"/>
          <w:sz w:val="24"/>
          <w:szCs w:val="24"/>
          <w:lang w:val="en-US"/>
        </w:rPr>
        <w:t xml:space="preserve"> Kaspersky Endpoint Security</w:t>
      </w:r>
    </w:p>
    <w:p w:rsidR="00F428A8" w:rsidRPr="009C2A57" w:rsidRDefault="00F428A8" w:rsidP="008A53FC">
      <w:pPr>
        <w:spacing w:after="0" w:line="240" w:lineRule="auto"/>
        <w:ind w:firstLine="709"/>
        <w:rPr>
          <w:rFonts w:ascii="Times New Roman" w:hAnsi="Times New Roman"/>
          <w:color w:val="000000"/>
          <w:sz w:val="24"/>
          <w:szCs w:val="24"/>
          <w:lang w:val="en-US"/>
        </w:rPr>
      </w:pPr>
      <w:r w:rsidRPr="009C2A57">
        <w:rPr>
          <w:rFonts w:ascii="Times New Roman" w:hAnsi="Times New Roman"/>
          <w:color w:val="000000"/>
          <w:sz w:val="24"/>
          <w:szCs w:val="24"/>
          <w:lang w:val="en-US"/>
        </w:rPr>
        <w:t xml:space="preserve">4. </w:t>
      </w:r>
      <w:r w:rsidRPr="00341A54">
        <w:rPr>
          <w:rFonts w:ascii="Times New Roman" w:hAnsi="Times New Roman"/>
          <w:color w:val="000000"/>
          <w:sz w:val="24"/>
          <w:szCs w:val="24"/>
        </w:rPr>
        <w:t>Программадляработыс</w:t>
      </w:r>
      <w:r w:rsidRPr="00341A54">
        <w:rPr>
          <w:rFonts w:ascii="Times New Roman" w:hAnsi="Times New Roman"/>
          <w:color w:val="000000"/>
          <w:sz w:val="24"/>
          <w:szCs w:val="24"/>
          <w:lang w:val="en-US"/>
        </w:rPr>
        <w:t>pdf</w:t>
      </w:r>
      <w:r w:rsidRPr="00341A54">
        <w:rPr>
          <w:rFonts w:ascii="Times New Roman" w:hAnsi="Times New Roman"/>
          <w:color w:val="000000"/>
          <w:sz w:val="24"/>
          <w:szCs w:val="24"/>
        </w:rPr>
        <w:t>файлами</w:t>
      </w:r>
      <w:r w:rsidRPr="00341A54">
        <w:rPr>
          <w:rFonts w:ascii="Times New Roman" w:hAnsi="Times New Roman"/>
          <w:color w:val="000000"/>
          <w:sz w:val="24"/>
          <w:szCs w:val="24"/>
          <w:lang w:val="en-US"/>
        </w:rPr>
        <w:t>AdobeReader</w:t>
      </w:r>
    </w:p>
    <w:p w:rsidR="00F428A8" w:rsidRPr="00FD2D8A" w:rsidRDefault="00F428A8" w:rsidP="008A53FC">
      <w:pPr>
        <w:spacing w:after="0" w:line="240" w:lineRule="auto"/>
        <w:ind w:firstLine="709"/>
        <w:rPr>
          <w:rFonts w:ascii="Times New Roman" w:hAnsi="Times New Roman"/>
          <w:color w:val="000000"/>
          <w:sz w:val="24"/>
          <w:szCs w:val="24"/>
          <w:lang w:val="en-US"/>
        </w:rPr>
      </w:pPr>
      <w:r w:rsidRPr="00FD2D8A">
        <w:rPr>
          <w:rFonts w:ascii="Times New Roman" w:hAnsi="Times New Roman"/>
          <w:color w:val="000000"/>
          <w:sz w:val="24"/>
          <w:szCs w:val="24"/>
          <w:lang w:val="en-US"/>
        </w:rPr>
        <w:t xml:space="preserve">5. </w:t>
      </w:r>
      <w:r w:rsidRPr="00341A54">
        <w:rPr>
          <w:rFonts w:ascii="Times New Roman" w:hAnsi="Times New Roman"/>
          <w:color w:val="000000"/>
          <w:sz w:val="24"/>
          <w:szCs w:val="24"/>
        </w:rPr>
        <w:t>Архиватор</w:t>
      </w:r>
      <w:r w:rsidRPr="00FD2D8A">
        <w:rPr>
          <w:rFonts w:ascii="Times New Roman" w:hAnsi="Times New Roman"/>
          <w:color w:val="000000"/>
          <w:sz w:val="24"/>
          <w:szCs w:val="24"/>
          <w:lang w:val="en-US"/>
        </w:rPr>
        <w:t xml:space="preserve"> 7-</w:t>
      </w:r>
      <w:r w:rsidRPr="00341A54">
        <w:rPr>
          <w:rFonts w:ascii="Times New Roman" w:hAnsi="Times New Roman"/>
          <w:color w:val="000000"/>
          <w:sz w:val="24"/>
          <w:szCs w:val="24"/>
          <w:lang w:val="en-US"/>
        </w:rPr>
        <w:t>zip</w:t>
      </w:r>
    </w:p>
    <w:p w:rsidR="00F428A8" w:rsidRPr="00341A54" w:rsidRDefault="00F428A8"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t>6. Справочно-правовая система: КонсультантПлюс</w:t>
      </w:r>
    </w:p>
    <w:p w:rsidR="00F428A8" w:rsidRDefault="00F428A8" w:rsidP="008A53FC">
      <w:pPr>
        <w:spacing w:after="0" w:line="240" w:lineRule="auto"/>
        <w:ind w:firstLine="709"/>
        <w:rPr>
          <w:rFonts w:ascii="Times New Roman" w:hAnsi="Times New Roman"/>
          <w:color w:val="000000"/>
          <w:sz w:val="24"/>
          <w:szCs w:val="24"/>
        </w:rPr>
      </w:pPr>
      <w:r w:rsidRPr="00341A54">
        <w:rPr>
          <w:rFonts w:ascii="Times New Roman" w:hAnsi="Times New Roman"/>
          <w:color w:val="000000"/>
          <w:sz w:val="24"/>
          <w:szCs w:val="24"/>
        </w:rPr>
        <w:lastRenderedPageBreak/>
        <w:t xml:space="preserve">7. </w:t>
      </w:r>
      <w:r w:rsidRPr="00341A54">
        <w:rPr>
          <w:rFonts w:ascii="Times New Roman" w:hAnsi="Times New Roman"/>
          <w:color w:val="000000"/>
          <w:sz w:val="24"/>
          <w:szCs w:val="24"/>
          <w:lang w:val="en-US"/>
        </w:rPr>
        <w:t>C</w:t>
      </w:r>
      <w:r w:rsidRPr="00341A54">
        <w:rPr>
          <w:rFonts w:ascii="Times New Roman" w:hAnsi="Times New Roman"/>
          <w:color w:val="000000"/>
          <w:sz w:val="24"/>
          <w:szCs w:val="24"/>
        </w:rPr>
        <w:t>правочно-правовая система Гарант</w:t>
      </w:r>
    </w:p>
    <w:p w:rsidR="00F428A8" w:rsidRDefault="00F428A8" w:rsidP="00341A54">
      <w:pPr>
        <w:spacing w:after="0" w:line="240" w:lineRule="auto"/>
        <w:rPr>
          <w:rFonts w:ascii="Times New Roman" w:hAnsi="Times New Roman"/>
          <w:color w:val="000000"/>
          <w:sz w:val="24"/>
          <w:szCs w:val="24"/>
        </w:rPr>
      </w:pPr>
    </w:p>
    <w:p w:rsidR="00F428A8" w:rsidRPr="00854807" w:rsidRDefault="00F428A8" w:rsidP="008A53FC">
      <w:pPr>
        <w:pStyle w:val="a9"/>
        <w:widowControl/>
        <w:numPr>
          <w:ilvl w:val="0"/>
          <w:numId w:val="25"/>
        </w:numPr>
        <w:tabs>
          <w:tab w:val="left" w:pos="426"/>
        </w:tabs>
        <w:autoSpaceDE/>
        <w:autoSpaceDN/>
        <w:adjustRightInd/>
        <w:ind w:left="0" w:firstLine="709"/>
        <w:jc w:val="both"/>
        <w:rPr>
          <w:b/>
          <w:bCs/>
        </w:rPr>
      </w:pPr>
      <w:r w:rsidRPr="00854807">
        <w:rPr>
          <w:b/>
          <w:bCs/>
        </w:rPr>
        <w:t>Описание материально-технической базы, необходимой для проведения практики</w:t>
      </w:r>
    </w:p>
    <w:p w:rsidR="00F428A8" w:rsidRPr="00341A54" w:rsidRDefault="00F428A8"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научно-исследовательской работы полностью определяется задачами практики.</w:t>
      </w:r>
    </w:p>
    <w:p w:rsidR="00F428A8" w:rsidRPr="00341A54" w:rsidRDefault="00F428A8" w:rsidP="00341A54">
      <w:pPr>
        <w:spacing w:after="0" w:line="240" w:lineRule="auto"/>
        <w:ind w:firstLine="709"/>
        <w:jc w:val="both"/>
        <w:rPr>
          <w:rFonts w:ascii="Times New Roman" w:hAnsi="Times New Roman"/>
          <w:sz w:val="24"/>
          <w:szCs w:val="24"/>
        </w:rPr>
      </w:pPr>
      <w:r w:rsidRPr="00341A54">
        <w:rPr>
          <w:rFonts w:ascii="Times New Roman" w:hAnsi="Times New Roman"/>
          <w:sz w:val="24"/>
          <w:szCs w:val="24"/>
        </w:rPr>
        <w:t>Материально-техническое обеспечение практики должно быть достаточным для достижения целей научно-исследовательской работы и должно соответствовать действующим санитарным и противопожарным нормам, а также требованиям техники безопасности при проведении учебных и научно-производственных работ.</w:t>
      </w:r>
    </w:p>
    <w:p w:rsidR="00F428A8" w:rsidRPr="00341A54" w:rsidRDefault="00F428A8" w:rsidP="00341A54">
      <w:pPr>
        <w:spacing w:after="0" w:line="240" w:lineRule="auto"/>
        <w:ind w:firstLine="709"/>
        <w:jc w:val="both"/>
        <w:rPr>
          <w:rFonts w:ascii="Times New Roman" w:hAnsi="Times New Roman"/>
          <w:color w:val="000000"/>
          <w:sz w:val="24"/>
          <w:szCs w:val="24"/>
        </w:rPr>
      </w:pPr>
      <w:r w:rsidRPr="00341A54">
        <w:rPr>
          <w:rFonts w:ascii="Times New Roman" w:hAnsi="Times New Roman"/>
          <w:sz w:val="24"/>
          <w:szCs w:val="24"/>
        </w:rPr>
        <w:t>Обучающимся должна быть обеспечена возможность доступа к информации, необходимой для выполнения задания по практике и написанию отчета</w:t>
      </w:r>
      <w:r>
        <w:rPr>
          <w:rFonts w:ascii="Times New Roman" w:hAnsi="Times New Roman"/>
          <w:sz w:val="24"/>
          <w:szCs w:val="24"/>
        </w:rPr>
        <w:t>, п</w:t>
      </w:r>
      <w:r w:rsidRPr="00341A54">
        <w:rPr>
          <w:rFonts w:ascii="Times New Roman" w:hAnsi="Times New Roman"/>
          <w:sz w:val="24"/>
          <w:szCs w:val="24"/>
        </w:rPr>
        <w:t>роведени</w:t>
      </w:r>
      <w:r>
        <w:rPr>
          <w:rFonts w:ascii="Times New Roman" w:hAnsi="Times New Roman"/>
          <w:sz w:val="24"/>
          <w:szCs w:val="24"/>
        </w:rPr>
        <w:t>я</w:t>
      </w:r>
      <w:r w:rsidRPr="00341A54">
        <w:rPr>
          <w:rFonts w:ascii="Times New Roman" w:hAnsi="Times New Roman"/>
          <w:sz w:val="24"/>
          <w:szCs w:val="24"/>
        </w:rPr>
        <w:t xml:space="preserve"> защиты</w:t>
      </w:r>
      <w:r>
        <w:rPr>
          <w:rFonts w:ascii="Times New Roman" w:hAnsi="Times New Roman"/>
          <w:sz w:val="24"/>
          <w:szCs w:val="24"/>
        </w:rPr>
        <w:t xml:space="preserve"> отчеты, </w:t>
      </w:r>
      <w:r w:rsidRPr="00341A54">
        <w:rPr>
          <w:rFonts w:ascii="Times New Roman" w:hAnsi="Times New Roman"/>
          <w:sz w:val="24"/>
          <w:szCs w:val="24"/>
        </w:rPr>
        <w:t>предусматривает техническое сопровождение докладов с использованием мультимедийного комплекса.</w:t>
      </w:r>
    </w:p>
    <w:p w:rsidR="00F428A8" w:rsidRPr="00341A54" w:rsidRDefault="00F428A8" w:rsidP="00341A54">
      <w:pPr>
        <w:spacing w:after="0" w:line="240" w:lineRule="auto"/>
        <w:ind w:firstLine="709"/>
        <w:rPr>
          <w:rFonts w:ascii="Times New Roman" w:hAnsi="Times New Roman"/>
          <w:b/>
          <w:bCs/>
          <w:color w:val="000000"/>
          <w:sz w:val="24"/>
          <w:szCs w:val="24"/>
        </w:rPr>
      </w:pPr>
      <w:r w:rsidRPr="00341A54">
        <w:rPr>
          <w:rFonts w:ascii="Times New Roman" w:hAnsi="Times New Roman"/>
          <w:b/>
          <w:bCs/>
          <w:color w:val="000000"/>
          <w:sz w:val="24"/>
          <w:szCs w:val="24"/>
        </w:rPr>
        <w:br w:type="page"/>
      </w:r>
    </w:p>
    <w:p w:rsidR="00F428A8" w:rsidRDefault="00F428A8">
      <w:pPr>
        <w:rPr>
          <w:rFonts w:ascii="Times New Roman" w:hAnsi="Times New Roman"/>
          <w:b/>
          <w:bCs/>
          <w:color w:val="000000"/>
          <w:sz w:val="24"/>
          <w:szCs w:val="24"/>
        </w:rPr>
      </w:pPr>
    </w:p>
    <w:p w:rsidR="00F428A8" w:rsidRPr="00AF5CAA" w:rsidRDefault="00F428A8" w:rsidP="00AF5CAA">
      <w:pPr>
        <w:keepNext/>
        <w:keepLines/>
        <w:spacing w:after="0" w:line="240" w:lineRule="auto"/>
        <w:jc w:val="right"/>
        <w:outlineLvl w:val="0"/>
        <w:rPr>
          <w:rFonts w:ascii="Times New Roman" w:hAnsi="Times New Roman"/>
          <w:b/>
          <w:bCs/>
          <w:color w:val="000000"/>
          <w:sz w:val="24"/>
          <w:szCs w:val="24"/>
        </w:rPr>
      </w:pPr>
      <w:r w:rsidRPr="00AF5CAA">
        <w:rPr>
          <w:rFonts w:ascii="Times New Roman" w:hAnsi="Times New Roman"/>
          <w:b/>
          <w:bCs/>
          <w:color w:val="000000"/>
          <w:sz w:val="24"/>
          <w:szCs w:val="24"/>
        </w:rPr>
        <w:t>Приложение 1</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высшего образования</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психологии и педагогики</w:t>
      </w:r>
    </w:p>
    <w:p w:rsidR="00F428A8" w:rsidRPr="00AF5CAA" w:rsidRDefault="00F428A8" w:rsidP="00AF5CAA">
      <w:pPr>
        <w:spacing w:after="0" w:line="240" w:lineRule="auto"/>
        <w:jc w:val="center"/>
        <w:rPr>
          <w:rFonts w:ascii="Times New Roman" w:hAnsi="Times New Roman"/>
          <w:color w:val="000000"/>
          <w:sz w:val="24"/>
          <w:szCs w:val="24"/>
        </w:rPr>
      </w:pPr>
    </w:p>
    <w:p w:rsidR="00F428A8" w:rsidRPr="00AF5CAA" w:rsidRDefault="00F428A8" w:rsidP="00AF5CAA">
      <w:pPr>
        <w:spacing w:after="0" w:line="240" w:lineRule="auto"/>
        <w:jc w:val="center"/>
        <w:rPr>
          <w:rFonts w:ascii="Times New Roman" w:hAnsi="Times New Roman"/>
          <w:color w:val="000000"/>
          <w:sz w:val="24"/>
          <w:szCs w:val="24"/>
        </w:rPr>
      </w:pPr>
    </w:p>
    <w:p w:rsidR="00F428A8" w:rsidRPr="00AF5CAA" w:rsidRDefault="00F428A8" w:rsidP="00AF5CAA">
      <w:pPr>
        <w:spacing w:after="0" w:line="240" w:lineRule="auto"/>
        <w:jc w:val="center"/>
        <w:rPr>
          <w:rFonts w:ascii="Times New Roman" w:hAnsi="Times New Roman"/>
          <w:color w:val="000000"/>
          <w:sz w:val="24"/>
          <w:szCs w:val="24"/>
        </w:rPr>
      </w:pPr>
    </w:p>
    <w:p w:rsidR="00F428A8" w:rsidRPr="00AF5CAA" w:rsidRDefault="00F428A8" w:rsidP="00AF5CAA">
      <w:pPr>
        <w:keepNext/>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ОТЧЕТ</w:t>
      </w:r>
    </w:p>
    <w:p w:rsidR="00F428A8" w:rsidRPr="00AF5CAA" w:rsidRDefault="00F428A8"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о прохождении НИР</w:t>
      </w:r>
    </w:p>
    <w:p w:rsidR="00F428A8" w:rsidRPr="00AF5CAA" w:rsidRDefault="00F428A8" w:rsidP="00AF5CAA">
      <w:pPr>
        <w:spacing w:after="0" w:line="240" w:lineRule="auto"/>
        <w:jc w:val="center"/>
        <w:rPr>
          <w:rFonts w:ascii="Times New Roman" w:hAnsi="Times New Roman"/>
          <w:b/>
          <w:color w:val="000000"/>
          <w:sz w:val="24"/>
          <w:szCs w:val="24"/>
        </w:rPr>
      </w:pP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магистранта (ки) группы 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Срок прохождения практики___________________________________________________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профильной организации: _______________________________________</w:t>
      </w:r>
    </w:p>
    <w:p w:rsidR="00F428A8" w:rsidRPr="00AF5CAA" w:rsidRDefault="00F428A8" w:rsidP="00AF5CAA">
      <w:pPr>
        <w:tabs>
          <w:tab w:val="center" w:pos="4677"/>
          <w:tab w:val="right" w:pos="9355"/>
        </w:tabs>
        <w:spacing w:after="0" w:line="240" w:lineRule="auto"/>
        <w:ind w:firstLine="5954"/>
        <w:jc w:val="center"/>
        <w:rPr>
          <w:rFonts w:ascii="Times New Roman" w:hAnsi="Times New Roman"/>
          <w:sz w:val="24"/>
          <w:szCs w:val="24"/>
          <w:vertAlign w:val="superscript"/>
        </w:rPr>
      </w:pPr>
      <w:r w:rsidRPr="00AF5CAA">
        <w:rPr>
          <w:rFonts w:ascii="Times New Roman" w:hAnsi="Times New Roman"/>
          <w:sz w:val="24"/>
          <w:szCs w:val="24"/>
          <w:vertAlign w:val="superscript"/>
        </w:rPr>
        <w:t>(ФИО полностью; подпись)</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 ____________________________________________</w:t>
      </w:r>
    </w:p>
    <w:p w:rsidR="00F428A8" w:rsidRPr="00AF5CAA" w:rsidRDefault="00F428A8" w:rsidP="00AF5CAA">
      <w:pPr>
        <w:tabs>
          <w:tab w:val="center" w:pos="4677"/>
          <w:tab w:val="right" w:pos="9355"/>
        </w:tabs>
        <w:spacing w:after="0" w:line="240" w:lineRule="auto"/>
        <w:ind w:firstLine="5954"/>
        <w:jc w:val="center"/>
        <w:rPr>
          <w:rFonts w:ascii="Times New Roman" w:hAnsi="Times New Roman"/>
          <w:sz w:val="24"/>
          <w:szCs w:val="24"/>
        </w:rPr>
      </w:pPr>
      <w:r w:rsidRPr="00AF5CAA">
        <w:rPr>
          <w:rFonts w:ascii="Times New Roman" w:hAnsi="Times New Roman"/>
          <w:sz w:val="24"/>
          <w:szCs w:val="24"/>
          <w:vertAlign w:val="superscript"/>
        </w:rPr>
        <w:t>(ФИО полностью; подпись)</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Pr>
          <w:rFonts w:ascii="Times New Roman" w:hAnsi="Times New Roman"/>
          <w:sz w:val="24"/>
          <w:szCs w:val="24"/>
        </w:rPr>
        <w:t>Магистр</w:t>
      </w:r>
      <w:r w:rsidRPr="00AF5CAA">
        <w:rPr>
          <w:rFonts w:ascii="Times New Roman" w:hAnsi="Times New Roman"/>
          <w:sz w:val="24"/>
          <w:szCs w:val="24"/>
        </w:rPr>
        <w:t>: ____________________________________________________________________</w:t>
      </w:r>
    </w:p>
    <w:p w:rsidR="00F428A8" w:rsidRPr="00AF5CAA" w:rsidRDefault="00F428A8" w:rsidP="00AF5CAA">
      <w:pPr>
        <w:tabs>
          <w:tab w:val="center" w:pos="4677"/>
          <w:tab w:val="right" w:pos="9355"/>
        </w:tabs>
        <w:spacing w:after="0" w:line="240" w:lineRule="auto"/>
        <w:ind w:firstLine="5040"/>
        <w:jc w:val="center"/>
        <w:rPr>
          <w:rFonts w:ascii="Times New Roman" w:hAnsi="Times New Roman"/>
          <w:sz w:val="24"/>
          <w:szCs w:val="24"/>
        </w:rPr>
      </w:pPr>
      <w:r w:rsidRPr="00AF5CAA">
        <w:rPr>
          <w:rFonts w:ascii="Times New Roman" w:hAnsi="Times New Roman"/>
          <w:sz w:val="24"/>
          <w:szCs w:val="24"/>
          <w:vertAlign w:val="superscript"/>
        </w:rPr>
        <w:t>(подпись)</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Дата защиты отчёта: __________</w:t>
      </w:r>
    </w:p>
    <w:p w:rsidR="00F428A8" w:rsidRPr="00AF5CAA" w:rsidRDefault="00F428A8" w:rsidP="00AF5CAA">
      <w:pPr>
        <w:tabs>
          <w:tab w:val="center" w:pos="4677"/>
          <w:tab w:val="right" w:pos="9355"/>
        </w:tabs>
        <w:spacing w:after="0" w:line="240" w:lineRule="auto"/>
        <w:jc w:val="both"/>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Оценка за прохождение практики: __________</w:t>
      </w:r>
    </w:p>
    <w:p w:rsidR="00F428A8" w:rsidRPr="00AF5CAA" w:rsidRDefault="00F428A8" w:rsidP="00AF5CAA">
      <w:pPr>
        <w:shd w:val="clear" w:color="auto" w:fill="FFFFFF"/>
        <w:spacing w:after="0" w:line="240" w:lineRule="auto"/>
        <w:jc w:val="both"/>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r w:rsidRPr="00AF5CAA">
        <w:rPr>
          <w:rFonts w:ascii="Times New Roman" w:hAnsi="Times New Roman"/>
          <w:color w:val="000000"/>
          <w:sz w:val="24"/>
          <w:szCs w:val="24"/>
        </w:rPr>
        <w:t>пос. Электроизолятор</w:t>
      </w: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r>
        <w:rPr>
          <w:rFonts w:ascii="Times New Roman" w:hAnsi="Times New Roman"/>
          <w:color w:val="000000"/>
          <w:sz w:val="24"/>
          <w:szCs w:val="24"/>
        </w:rPr>
        <w:t>20</w:t>
      </w:r>
      <w:r w:rsidRPr="0012059B">
        <w:rPr>
          <w:rFonts w:ascii="Times New Roman" w:hAnsi="Times New Roman"/>
          <w:color w:val="000000"/>
          <w:sz w:val="24"/>
          <w:szCs w:val="24"/>
        </w:rPr>
        <w:t>__</w:t>
      </w:r>
      <w:r w:rsidRPr="00AF5CAA">
        <w:rPr>
          <w:rFonts w:ascii="Times New Roman" w:hAnsi="Times New Roman"/>
          <w:color w:val="000000"/>
          <w:sz w:val="24"/>
          <w:szCs w:val="24"/>
        </w:rPr>
        <w:t xml:space="preserve"> год</w:t>
      </w:r>
    </w:p>
    <w:p w:rsidR="00F428A8" w:rsidRPr="00AF5CAA" w:rsidRDefault="00F428A8" w:rsidP="00AF5CAA">
      <w:pPr>
        <w:shd w:val="clear" w:color="auto" w:fill="FFFFFF"/>
        <w:spacing w:after="0" w:line="240" w:lineRule="auto"/>
        <w:jc w:val="right"/>
        <w:rPr>
          <w:rFonts w:ascii="Times New Roman" w:hAnsi="Times New Roman"/>
          <w:b/>
          <w:color w:val="000000"/>
          <w:sz w:val="24"/>
          <w:szCs w:val="24"/>
        </w:rPr>
      </w:pPr>
      <w:r w:rsidRPr="00AF5CAA">
        <w:rPr>
          <w:rFonts w:ascii="Times New Roman" w:hAnsi="Times New Roman"/>
          <w:sz w:val="24"/>
          <w:szCs w:val="24"/>
        </w:rPr>
        <w:br w:type="page"/>
      </w:r>
      <w:r w:rsidRPr="00AF5CAA">
        <w:rPr>
          <w:rFonts w:ascii="Times New Roman" w:hAnsi="Times New Roman"/>
          <w:b/>
          <w:color w:val="000000"/>
          <w:sz w:val="24"/>
          <w:szCs w:val="24"/>
        </w:rPr>
        <w:lastRenderedPageBreak/>
        <w:t>Приложение 2</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МИНОБРНАУКИ РОССИИ</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Федеральное государственное бюджетное образовательное учреждение</w:t>
      </w:r>
    </w:p>
    <w:p w:rsidR="00F428A8" w:rsidRPr="00AF5CAA" w:rsidRDefault="00F428A8" w:rsidP="00AF5CAA">
      <w:pPr>
        <w:spacing w:after="0" w:line="240" w:lineRule="auto"/>
        <w:jc w:val="center"/>
        <w:rPr>
          <w:rFonts w:ascii="Times New Roman" w:hAnsi="Times New Roman"/>
          <w:sz w:val="24"/>
          <w:szCs w:val="24"/>
        </w:rPr>
      </w:pPr>
      <w:r>
        <w:rPr>
          <w:rFonts w:ascii="Times New Roman" w:hAnsi="Times New Roman"/>
          <w:sz w:val="24"/>
          <w:szCs w:val="24"/>
        </w:rPr>
        <w:t xml:space="preserve">высшего </w:t>
      </w:r>
      <w:r w:rsidRPr="00AF5CAA">
        <w:rPr>
          <w:rFonts w:ascii="Times New Roman" w:hAnsi="Times New Roman"/>
          <w:sz w:val="24"/>
          <w:szCs w:val="24"/>
        </w:rPr>
        <w:t>образования</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b/>
          <w:sz w:val="24"/>
          <w:szCs w:val="24"/>
        </w:rPr>
        <w:t>«Гжельский государственный университет»</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(ГГУ)</w:t>
      </w: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Кафедра </w:t>
      </w:r>
      <w:r>
        <w:rPr>
          <w:rFonts w:ascii="Times New Roman" w:hAnsi="Times New Roman"/>
          <w:sz w:val="24"/>
          <w:szCs w:val="24"/>
        </w:rPr>
        <w:t>психологии и педагогики</w:t>
      </w: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shd w:val="clear" w:color="auto" w:fill="FFFFFF"/>
        <w:spacing w:after="0" w:line="240" w:lineRule="auto"/>
        <w:jc w:val="center"/>
        <w:rPr>
          <w:rFonts w:ascii="Times New Roman" w:hAnsi="Times New Roman"/>
          <w:color w:val="000000"/>
          <w:sz w:val="24"/>
          <w:szCs w:val="24"/>
        </w:rPr>
      </w:pPr>
    </w:p>
    <w:p w:rsidR="00F428A8" w:rsidRPr="00AF5CAA" w:rsidRDefault="00F428A8"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ЗАДАНИЕ НА НИР</w:t>
      </w:r>
    </w:p>
    <w:p w:rsidR="00F428A8" w:rsidRPr="00AF5CAA" w:rsidRDefault="00F428A8" w:rsidP="00AF5CAA">
      <w:pPr>
        <w:keepLines/>
        <w:spacing w:after="0" w:line="240" w:lineRule="auto"/>
        <w:jc w:val="center"/>
        <w:outlineLvl w:val="2"/>
        <w:rPr>
          <w:rFonts w:ascii="Times New Roman" w:eastAsia="Arial Unicode MS" w:hAnsi="Times New Roman"/>
          <w:b/>
          <w:bCs/>
          <w:sz w:val="24"/>
          <w:szCs w:val="24"/>
        </w:rPr>
      </w:pPr>
      <w:r w:rsidRPr="00AF5CAA">
        <w:rPr>
          <w:rFonts w:ascii="Times New Roman" w:hAnsi="Times New Roman"/>
          <w:sz w:val="24"/>
          <w:szCs w:val="24"/>
        </w:rPr>
        <w:t xml:space="preserve">Выдано магистранту </w:t>
      </w:r>
      <w:r w:rsidRPr="00AF5CAA">
        <w:rPr>
          <w:rFonts w:ascii="Times New Roman" w:hAnsi="Times New Roman"/>
          <w:b/>
          <w:bCs/>
          <w:sz w:val="24"/>
          <w:szCs w:val="24"/>
        </w:rPr>
        <w:t>____________________________________________________________</w:t>
      </w:r>
    </w:p>
    <w:p w:rsidR="00F428A8" w:rsidRPr="00AF5CAA" w:rsidRDefault="00F428A8"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w:t>
      </w: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группа № ______________      тел.: (______) ____________________</w:t>
      </w:r>
      <w:r w:rsidRPr="00AF5CAA">
        <w:rPr>
          <w:rFonts w:ascii="Times New Roman" w:hAnsi="Times New Roman"/>
          <w:sz w:val="24"/>
          <w:szCs w:val="24"/>
          <w:lang w:val="en-US"/>
        </w:rPr>
        <w:t>e</w:t>
      </w:r>
      <w:r w:rsidRPr="00AF5CAA">
        <w:rPr>
          <w:rFonts w:ascii="Times New Roman" w:hAnsi="Times New Roman"/>
          <w:sz w:val="24"/>
          <w:szCs w:val="24"/>
        </w:rPr>
        <w:t>-</w:t>
      </w:r>
      <w:r w:rsidRPr="00AF5CAA">
        <w:rPr>
          <w:rFonts w:ascii="Times New Roman" w:hAnsi="Times New Roman"/>
          <w:sz w:val="24"/>
          <w:szCs w:val="24"/>
          <w:lang w:val="en-US"/>
        </w:rPr>
        <w:t>mail</w:t>
      </w:r>
      <w:r w:rsidRPr="00AF5CAA">
        <w:rPr>
          <w:rFonts w:ascii="Times New Roman" w:hAnsi="Times New Roman"/>
          <w:sz w:val="24"/>
          <w:szCs w:val="24"/>
        </w:rPr>
        <w:t>: 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Руководитель от организации (вуза)___________________________________________________________</w:t>
      </w:r>
    </w:p>
    <w:p w:rsidR="00F428A8" w:rsidRPr="00AF5CAA" w:rsidRDefault="00F428A8"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(фамилия, имя, отчество, ученая степень, ученое звание)</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Место практики _________________________________________________________________</w:t>
      </w:r>
    </w:p>
    <w:p w:rsidR="00F428A8" w:rsidRPr="00AF5CAA" w:rsidRDefault="00F428A8" w:rsidP="00AF5CAA">
      <w:pPr>
        <w:spacing w:after="0" w:line="240" w:lineRule="auto"/>
        <w:jc w:val="center"/>
        <w:rPr>
          <w:rFonts w:ascii="Times New Roman" w:hAnsi="Times New Roman"/>
          <w:i/>
          <w:iCs/>
          <w:sz w:val="24"/>
          <w:szCs w:val="24"/>
        </w:rPr>
      </w:pPr>
      <w:r w:rsidRPr="00AF5CAA">
        <w:rPr>
          <w:rFonts w:ascii="Times New Roman" w:hAnsi="Times New Roman"/>
          <w:i/>
          <w:iCs/>
          <w:sz w:val="24"/>
          <w:szCs w:val="24"/>
        </w:rPr>
        <w:t>(наименование организации, учреждения)</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Сроки прохождения с ____________________по 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bCs/>
          <w:sz w:val="24"/>
          <w:szCs w:val="24"/>
        </w:rPr>
        <w:t>Содержание задания:</w:t>
      </w:r>
      <w:r w:rsidRPr="00AF5CAA">
        <w:rPr>
          <w:rFonts w:ascii="Times New Roman" w:hAnsi="Times New Roman"/>
          <w:sz w:val="24"/>
          <w:szCs w:val="24"/>
        </w:rPr>
        <w:t xml:space="preserve"> 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____________________________________________________________________</w:t>
      </w:r>
      <w:r w:rsidRPr="00AF5CAA">
        <w:rPr>
          <w:rFonts w:ascii="Times New Roman" w:hAnsi="Times New Roman"/>
          <w:sz w:val="24"/>
          <w:szCs w:val="24"/>
        </w:rPr>
        <w:br/>
        <w:t>____________________________________________________________________</w:t>
      </w:r>
      <w:r w:rsidRPr="00AF5CAA">
        <w:rPr>
          <w:rFonts w:ascii="Times New Roman" w:hAnsi="Times New Roman"/>
          <w:sz w:val="24"/>
          <w:szCs w:val="24"/>
        </w:rPr>
        <w:br/>
        <w:t>____________________________________________________________________</w:t>
      </w: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от организации (вуза)______________</w:t>
      </w: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(подпись)</w:t>
      </w: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Задание принял_________________________________</w:t>
      </w:r>
    </w:p>
    <w:p w:rsidR="00F428A8" w:rsidRPr="00AF5CAA" w:rsidRDefault="00F428A8" w:rsidP="00AF5CAA">
      <w:pPr>
        <w:jc w:val="both"/>
        <w:rPr>
          <w:rFonts w:ascii="Times New Roman" w:hAnsi="Times New Roman"/>
          <w:sz w:val="24"/>
          <w:szCs w:val="24"/>
        </w:rPr>
      </w:pPr>
    </w:p>
    <w:p w:rsidR="00F428A8" w:rsidRPr="00AF5CAA" w:rsidRDefault="00F428A8" w:rsidP="00AF5CAA">
      <w:pPr>
        <w:spacing w:after="0" w:line="240" w:lineRule="auto"/>
        <w:jc w:val="right"/>
        <w:rPr>
          <w:rFonts w:ascii="Times New Roman" w:hAnsi="Times New Roman"/>
          <w:b/>
          <w:bCs/>
          <w:color w:val="000000"/>
          <w:sz w:val="24"/>
          <w:szCs w:val="24"/>
        </w:rPr>
      </w:pPr>
      <w:r w:rsidRPr="00AF5CAA">
        <w:rPr>
          <w:rFonts w:ascii="Times New Roman" w:hAnsi="Times New Roman"/>
          <w:color w:val="000000"/>
          <w:sz w:val="24"/>
          <w:szCs w:val="24"/>
        </w:rPr>
        <w:br w:type="page"/>
      </w:r>
      <w:r w:rsidRPr="00AF5CAA">
        <w:rPr>
          <w:rFonts w:ascii="Times New Roman" w:hAnsi="Times New Roman"/>
          <w:color w:val="000000"/>
          <w:sz w:val="24"/>
          <w:szCs w:val="24"/>
        </w:rPr>
        <w:lastRenderedPageBreak/>
        <w:t>Приложение 3</w:t>
      </w:r>
    </w:p>
    <w:p w:rsidR="00F428A8" w:rsidRPr="00AF5CAA" w:rsidRDefault="00F428A8" w:rsidP="00AF5CAA">
      <w:pPr>
        <w:keepLines/>
        <w:spacing w:after="0" w:line="240" w:lineRule="auto"/>
        <w:jc w:val="center"/>
        <w:outlineLvl w:val="2"/>
        <w:rPr>
          <w:rFonts w:ascii="Times New Roman" w:hAnsi="Times New Roman"/>
          <w:b/>
          <w:bCs/>
          <w:color w:val="000000"/>
          <w:sz w:val="24"/>
          <w:szCs w:val="24"/>
        </w:rPr>
      </w:pPr>
      <w:r w:rsidRPr="00AF5CAA">
        <w:rPr>
          <w:rFonts w:ascii="Times New Roman" w:hAnsi="Times New Roman"/>
          <w:b/>
          <w:bCs/>
          <w:color w:val="000000"/>
          <w:sz w:val="24"/>
          <w:szCs w:val="24"/>
        </w:rPr>
        <w:t>ДНЕВНИК</w:t>
      </w:r>
    </w:p>
    <w:p w:rsidR="00F428A8" w:rsidRPr="00AF5CAA" w:rsidRDefault="00F428A8" w:rsidP="00AF5CAA">
      <w:pPr>
        <w:spacing w:after="0" w:line="240" w:lineRule="auto"/>
        <w:jc w:val="center"/>
        <w:rPr>
          <w:rFonts w:ascii="Times New Roman" w:hAnsi="Times New Roman"/>
          <w:b/>
          <w:color w:val="000000"/>
          <w:sz w:val="24"/>
          <w:szCs w:val="24"/>
        </w:rPr>
      </w:pPr>
      <w:r w:rsidRPr="00AF5CAA">
        <w:rPr>
          <w:rFonts w:ascii="Times New Roman" w:hAnsi="Times New Roman"/>
          <w:b/>
          <w:color w:val="000000"/>
          <w:sz w:val="24"/>
          <w:szCs w:val="24"/>
        </w:rPr>
        <w:t>прохождения НИР</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Pr>
          <w:rFonts w:ascii="Times New Roman" w:hAnsi="Times New Roman"/>
          <w:sz w:val="24"/>
          <w:szCs w:val="24"/>
        </w:rPr>
        <w:t>магистранта(ки) института</w:t>
      </w:r>
      <w:r w:rsidRPr="00AF5CAA">
        <w:rPr>
          <w:rFonts w:ascii="Times New Roman" w:hAnsi="Times New Roman"/>
          <w:sz w:val="24"/>
          <w:szCs w:val="24"/>
        </w:rPr>
        <w:t xml:space="preserve"> 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психологии и педагогики</w:t>
      </w:r>
      <w:r w:rsidRPr="00AF5CAA">
        <w:rPr>
          <w:rFonts w:ascii="Times New Roman" w:hAnsi="Times New Roman"/>
          <w:sz w:val="24"/>
          <w:szCs w:val="24"/>
        </w:rPr>
        <w:t xml:space="preserve"> _____ курса</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F428A8" w:rsidRPr="00AF5CAA" w:rsidRDefault="00F428A8" w:rsidP="00AF5CAA">
      <w:pPr>
        <w:tabs>
          <w:tab w:val="center" w:pos="4677"/>
          <w:tab w:val="right" w:pos="9355"/>
        </w:tabs>
        <w:spacing w:after="0" w:line="240" w:lineRule="auto"/>
        <w:jc w:val="both"/>
        <w:rPr>
          <w:rFonts w:ascii="Times New Roman" w:hAnsi="Times New Roman"/>
          <w:spacing w:val="40"/>
          <w:sz w:val="24"/>
          <w:szCs w:val="24"/>
        </w:rPr>
      </w:pPr>
    </w:p>
    <w:p w:rsidR="00F428A8" w:rsidRPr="00AF5CAA" w:rsidRDefault="00F428A8" w:rsidP="00AF5CAA">
      <w:pPr>
        <w:spacing w:after="0" w:line="240" w:lineRule="auto"/>
        <w:jc w:val="both"/>
        <w:rPr>
          <w:rFonts w:ascii="Times New Roman" w:hAnsi="Times New Roman"/>
          <w:color w:val="000000"/>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F428A8" w:rsidRPr="00D8759F" w:rsidTr="00AF5CAA">
        <w:tc>
          <w:tcPr>
            <w:tcW w:w="1666" w:type="dxa"/>
            <w:vAlign w:val="center"/>
          </w:tcPr>
          <w:p w:rsidR="00F428A8" w:rsidRPr="00AF5CAA" w:rsidRDefault="00F428A8" w:rsidP="00AF5CAA">
            <w:pPr>
              <w:keepLines/>
              <w:spacing w:after="0" w:line="240" w:lineRule="auto"/>
              <w:jc w:val="both"/>
              <w:outlineLvl w:val="4"/>
              <w:rPr>
                <w:rFonts w:ascii="Times New Roman" w:hAnsi="Times New Roman"/>
                <w:b/>
                <w:color w:val="000000"/>
                <w:sz w:val="24"/>
                <w:szCs w:val="24"/>
              </w:rPr>
            </w:pPr>
            <w:r w:rsidRPr="00AF5CAA">
              <w:rPr>
                <w:rFonts w:ascii="Times New Roman" w:hAnsi="Times New Roman"/>
                <w:b/>
                <w:color w:val="000000"/>
                <w:sz w:val="24"/>
                <w:szCs w:val="24"/>
              </w:rPr>
              <w:t>Даты</w:t>
            </w:r>
          </w:p>
        </w:tc>
        <w:tc>
          <w:tcPr>
            <w:tcW w:w="6513" w:type="dxa"/>
            <w:vAlign w:val="center"/>
          </w:tcPr>
          <w:p w:rsidR="00F428A8" w:rsidRPr="00AF5CAA" w:rsidRDefault="00F428A8"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Описание выполняемой работы в организации, с учетом прохождения основных этапов практики</w:t>
            </w:r>
            <w:r w:rsidRPr="00AF5CAA">
              <w:rPr>
                <w:rFonts w:ascii="Times New Roman" w:hAnsi="Times New Roman"/>
                <w:b/>
                <w:color w:val="000000"/>
                <w:sz w:val="24"/>
                <w:szCs w:val="24"/>
                <w:vertAlign w:val="superscript"/>
              </w:rPr>
              <w:footnoteReference w:id="1"/>
            </w:r>
          </w:p>
        </w:tc>
        <w:tc>
          <w:tcPr>
            <w:tcW w:w="1852" w:type="dxa"/>
          </w:tcPr>
          <w:p w:rsidR="00F428A8" w:rsidRPr="00AF5CAA" w:rsidRDefault="00F428A8" w:rsidP="00AF5CAA">
            <w:pPr>
              <w:spacing w:after="0" w:line="240" w:lineRule="auto"/>
              <w:jc w:val="both"/>
              <w:rPr>
                <w:rFonts w:ascii="Times New Roman" w:hAnsi="Times New Roman"/>
                <w:b/>
                <w:color w:val="000000"/>
                <w:sz w:val="24"/>
                <w:szCs w:val="24"/>
              </w:rPr>
            </w:pPr>
            <w:r w:rsidRPr="00AF5CAA">
              <w:rPr>
                <w:rFonts w:ascii="Times New Roman" w:hAnsi="Times New Roman"/>
                <w:b/>
                <w:color w:val="000000"/>
                <w:sz w:val="24"/>
                <w:szCs w:val="24"/>
              </w:rPr>
              <w:t>Подпись руководителя от профильной организации</w:t>
            </w:r>
          </w:p>
        </w:tc>
      </w:tr>
      <w:tr w:rsidR="00F428A8" w:rsidRPr="00D8759F" w:rsidTr="00AF5CAA">
        <w:tc>
          <w:tcPr>
            <w:tcW w:w="10031" w:type="dxa"/>
            <w:gridSpan w:val="3"/>
          </w:tcPr>
          <w:p w:rsidR="00F428A8" w:rsidRPr="00AF5CAA" w:rsidRDefault="00F428A8"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Подготовительный</w:t>
            </w: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r w:rsidR="00F428A8" w:rsidRPr="00D8759F" w:rsidTr="00AF5CAA">
        <w:tc>
          <w:tcPr>
            <w:tcW w:w="10031" w:type="dxa"/>
            <w:gridSpan w:val="3"/>
          </w:tcPr>
          <w:p w:rsidR="00F428A8" w:rsidRPr="00AF5CAA" w:rsidRDefault="00F428A8"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Основной</w:t>
            </w: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r w:rsidR="00F428A8" w:rsidRPr="00D8759F" w:rsidTr="00AF5CAA">
        <w:tc>
          <w:tcPr>
            <w:tcW w:w="10031" w:type="dxa"/>
            <w:gridSpan w:val="3"/>
          </w:tcPr>
          <w:p w:rsidR="00F428A8" w:rsidRPr="00AF5CAA" w:rsidRDefault="00F428A8"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Заключительный</w:t>
            </w: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r w:rsidR="00F428A8" w:rsidRPr="00D8759F" w:rsidTr="00AF5CAA">
        <w:tc>
          <w:tcPr>
            <w:tcW w:w="1666" w:type="dxa"/>
          </w:tcPr>
          <w:p w:rsidR="00F428A8" w:rsidRPr="00AF5CAA" w:rsidRDefault="00F428A8" w:rsidP="00AF5CAA">
            <w:pPr>
              <w:spacing w:after="0" w:line="240" w:lineRule="auto"/>
              <w:jc w:val="both"/>
              <w:rPr>
                <w:rFonts w:ascii="Times New Roman" w:hAnsi="Times New Roman"/>
                <w:color w:val="000000"/>
                <w:sz w:val="24"/>
                <w:szCs w:val="24"/>
              </w:rPr>
            </w:pPr>
          </w:p>
        </w:tc>
        <w:tc>
          <w:tcPr>
            <w:tcW w:w="6513" w:type="dxa"/>
          </w:tcPr>
          <w:p w:rsidR="00F428A8" w:rsidRPr="00AF5CAA" w:rsidRDefault="00F428A8" w:rsidP="00AF5CAA">
            <w:pPr>
              <w:spacing w:after="0" w:line="240" w:lineRule="auto"/>
              <w:jc w:val="both"/>
              <w:rPr>
                <w:rFonts w:ascii="Times New Roman" w:hAnsi="Times New Roman"/>
                <w:color w:val="000000"/>
                <w:sz w:val="24"/>
                <w:szCs w:val="24"/>
              </w:rPr>
            </w:pPr>
          </w:p>
        </w:tc>
        <w:tc>
          <w:tcPr>
            <w:tcW w:w="1852" w:type="dxa"/>
          </w:tcPr>
          <w:p w:rsidR="00F428A8" w:rsidRPr="00AF5CAA" w:rsidRDefault="00F428A8" w:rsidP="00AF5CAA">
            <w:pPr>
              <w:spacing w:after="0" w:line="240" w:lineRule="auto"/>
              <w:jc w:val="both"/>
              <w:rPr>
                <w:rFonts w:ascii="Times New Roman" w:hAnsi="Times New Roman"/>
                <w:color w:val="000000"/>
                <w:sz w:val="24"/>
                <w:szCs w:val="24"/>
              </w:rPr>
            </w:pPr>
          </w:p>
        </w:tc>
      </w:tr>
    </w:tbl>
    <w:p w:rsidR="00F428A8" w:rsidRPr="00AF5CAA" w:rsidRDefault="00F428A8" w:rsidP="00AF5CAA">
      <w:pPr>
        <w:spacing w:after="0" w:line="240" w:lineRule="auto"/>
        <w:jc w:val="both"/>
        <w:rPr>
          <w:rFonts w:ascii="Times New Roman" w:hAnsi="Times New Roman"/>
          <w:color w:val="000000"/>
          <w:sz w:val="24"/>
          <w:szCs w:val="24"/>
        </w:rPr>
      </w:pPr>
    </w:p>
    <w:p w:rsidR="00F428A8" w:rsidRPr="00AF5CAA" w:rsidRDefault="00F428A8" w:rsidP="00AF5CAA">
      <w:pPr>
        <w:spacing w:after="0" w:line="240" w:lineRule="auto"/>
        <w:jc w:val="both"/>
        <w:rPr>
          <w:rFonts w:ascii="Times New Roman" w:hAnsi="Times New Roman"/>
          <w:color w:val="000000"/>
          <w:sz w:val="24"/>
          <w:szCs w:val="24"/>
        </w:rPr>
      </w:pPr>
    </w:p>
    <w:p w:rsidR="00F428A8" w:rsidRPr="00AF5CAA" w:rsidRDefault="00F428A8" w:rsidP="00AF5CAA">
      <w:pPr>
        <w:spacing w:after="0" w:line="240" w:lineRule="auto"/>
        <w:jc w:val="both"/>
        <w:rPr>
          <w:rFonts w:ascii="Times New Roman" w:hAnsi="Times New Roman"/>
          <w:color w:val="000000"/>
          <w:sz w:val="24"/>
          <w:szCs w:val="24"/>
        </w:rPr>
      </w:pPr>
      <w:r>
        <w:rPr>
          <w:rFonts w:ascii="Times New Roman" w:hAnsi="Times New Roman"/>
          <w:color w:val="000000"/>
          <w:sz w:val="24"/>
          <w:szCs w:val="24"/>
        </w:rPr>
        <w:t>Магистр</w:t>
      </w:r>
      <w:r w:rsidRPr="00AF5CAA">
        <w:rPr>
          <w:rFonts w:ascii="Times New Roman" w:hAnsi="Times New Roman"/>
          <w:color w:val="000000"/>
          <w:sz w:val="24"/>
          <w:szCs w:val="24"/>
        </w:rPr>
        <w:t>_________/________________</w:t>
      </w:r>
    </w:p>
    <w:p w:rsidR="00F428A8" w:rsidRPr="00AF5CAA" w:rsidRDefault="00F428A8" w:rsidP="00AF5CAA">
      <w:pPr>
        <w:spacing w:after="0" w:line="240" w:lineRule="auto"/>
        <w:jc w:val="both"/>
        <w:rPr>
          <w:rFonts w:ascii="Times New Roman" w:hAnsi="Times New Roman"/>
          <w:color w:val="000000"/>
          <w:sz w:val="24"/>
          <w:szCs w:val="24"/>
        </w:rPr>
      </w:pPr>
    </w:p>
    <w:p w:rsidR="00F428A8" w:rsidRPr="00AF5CAA" w:rsidRDefault="00F428A8"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организации (</w:t>
      </w:r>
      <w:r>
        <w:rPr>
          <w:rFonts w:ascii="Times New Roman" w:hAnsi="Times New Roman"/>
          <w:color w:val="000000"/>
          <w:sz w:val="24"/>
          <w:szCs w:val="24"/>
        </w:rPr>
        <w:t>вуза) ______</w:t>
      </w:r>
      <w:r w:rsidRPr="00AF5CAA">
        <w:rPr>
          <w:rFonts w:ascii="Times New Roman" w:hAnsi="Times New Roman"/>
          <w:color w:val="000000"/>
          <w:sz w:val="24"/>
          <w:szCs w:val="24"/>
        </w:rPr>
        <w:t>__________/______________</w:t>
      </w:r>
    </w:p>
    <w:p w:rsidR="00F428A8" w:rsidRPr="00AF5CAA" w:rsidRDefault="00F428A8" w:rsidP="00AF5CAA">
      <w:pPr>
        <w:spacing w:after="0" w:line="240" w:lineRule="auto"/>
        <w:jc w:val="both"/>
        <w:rPr>
          <w:rFonts w:ascii="Times New Roman" w:hAnsi="Times New Roman"/>
          <w:color w:val="000000"/>
          <w:sz w:val="24"/>
          <w:szCs w:val="24"/>
        </w:rPr>
      </w:pPr>
    </w:p>
    <w:p w:rsidR="00F428A8" w:rsidRPr="00AF5CAA" w:rsidRDefault="00F428A8" w:rsidP="00AF5CAA">
      <w:pPr>
        <w:spacing w:after="0" w:line="240" w:lineRule="auto"/>
        <w:jc w:val="both"/>
        <w:rPr>
          <w:rFonts w:ascii="Times New Roman" w:hAnsi="Times New Roman"/>
          <w:color w:val="000000"/>
          <w:sz w:val="24"/>
          <w:szCs w:val="24"/>
        </w:rPr>
      </w:pPr>
      <w:r w:rsidRPr="00AF5CAA">
        <w:rPr>
          <w:rFonts w:ascii="Times New Roman" w:hAnsi="Times New Roman"/>
          <w:color w:val="000000"/>
          <w:sz w:val="24"/>
          <w:szCs w:val="24"/>
        </w:rPr>
        <w:t>Руководитель практики от профильной организации __________/______________</w:t>
      </w:r>
    </w:p>
    <w:p w:rsidR="00F428A8" w:rsidRPr="00AF5CAA" w:rsidRDefault="00F428A8" w:rsidP="00AF5CAA">
      <w:pPr>
        <w:keepLines/>
        <w:spacing w:after="0" w:line="240" w:lineRule="auto"/>
        <w:jc w:val="right"/>
        <w:outlineLvl w:val="5"/>
        <w:rPr>
          <w:rFonts w:ascii="Times New Roman" w:hAnsi="Times New Roman"/>
          <w:b/>
          <w:iCs/>
          <w:color w:val="000000"/>
          <w:sz w:val="24"/>
          <w:szCs w:val="24"/>
        </w:rPr>
      </w:pPr>
      <w:r w:rsidRPr="00AF5CAA">
        <w:rPr>
          <w:rFonts w:ascii="Times New Roman" w:hAnsi="Times New Roman"/>
          <w:b/>
          <w:i/>
          <w:iCs/>
          <w:color w:val="000000"/>
          <w:sz w:val="24"/>
          <w:szCs w:val="24"/>
        </w:rPr>
        <w:br w:type="page"/>
      </w:r>
      <w:r w:rsidRPr="00AF5CAA">
        <w:rPr>
          <w:rFonts w:ascii="Times New Roman" w:hAnsi="Times New Roman"/>
          <w:b/>
          <w:iCs/>
          <w:color w:val="000000"/>
          <w:sz w:val="24"/>
          <w:szCs w:val="24"/>
        </w:rPr>
        <w:lastRenderedPageBreak/>
        <w:t>Приложение 4</w:t>
      </w: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center"/>
        <w:rPr>
          <w:rFonts w:ascii="Times New Roman" w:hAnsi="Times New Roman"/>
          <w:b/>
          <w:sz w:val="24"/>
          <w:szCs w:val="24"/>
        </w:rPr>
      </w:pPr>
      <w:r w:rsidRPr="00AF5CAA">
        <w:rPr>
          <w:rFonts w:ascii="Times New Roman" w:hAnsi="Times New Roman"/>
          <w:b/>
          <w:sz w:val="24"/>
          <w:szCs w:val="24"/>
        </w:rPr>
        <w:t>ХАРАКТЕРИСТИКА</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b/>
          <w:sz w:val="24"/>
          <w:szCs w:val="24"/>
        </w:rPr>
        <w:t>ПО МЕСТУ ПРОХОЖДЕНИЯ НИР</w:t>
      </w:r>
    </w:p>
    <w:p w:rsidR="00F428A8" w:rsidRPr="00AF5CAA" w:rsidRDefault="00F428A8" w:rsidP="00AF5CAA">
      <w:pPr>
        <w:spacing w:after="0" w:line="240" w:lineRule="auto"/>
        <w:jc w:val="center"/>
        <w:rPr>
          <w:rFonts w:ascii="Times New Roman" w:hAnsi="Times New Roman"/>
          <w:sz w:val="24"/>
          <w:szCs w:val="24"/>
        </w:rPr>
      </w:pPr>
      <w:r w:rsidRPr="00AF5CAA">
        <w:rPr>
          <w:rFonts w:ascii="Times New Roman" w:hAnsi="Times New Roman"/>
          <w:sz w:val="24"/>
          <w:szCs w:val="24"/>
        </w:rPr>
        <w:t>(с указанием степени его теоретической подготовки, трудовой дисциплины)</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магистранта(ки) </w:t>
      </w:r>
      <w:r>
        <w:rPr>
          <w:rFonts w:ascii="Times New Roman" w:hAnsi="Times New Roman"/>
          <w:sz w:val="24"/>
          <w:szCs w:val="24"/>
        </w:rPr>
        <w:t>института</w:t>
      </w:r>
      <w:r w:rsidRPr="00AF5CAA">
        <w:rPr>
          <w:rFonts w:ascii="Times New Roman" w:hAnsi="Times New Roman"/>
          <w:sz w:val="24"/>
          <w:szCs w:val="24"/>
        </w:rPr>
        <w:t xml:space="preserve"> 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 xml:space="preserve">кафедры </w:t>
      </w:r>
      <w:r>
        <w:rPr>
          <w:rFonts w:ascii="Times New Roman" w:hAnsi="Times New Roman"/>
          <w:sz w:val="24"/>
          <w:szCs w:val="24"/>
        </w:rPr>
        <w:t>психологии и педагогики</w:t>
      </w:r>
      <w:r w:rsidRPr="00AF5CAA">
        <w:rPr>
          <w:rFonts w:ascii="Times New Roman" w:hAnsi="Times New Roman"/>
          <w:sz w:val="24"/>
          <w:szCs w:val="24"/>
        </w:rPr>
        <w:t xml:space="preserve"> _____ курса</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rPr>
      </w:pPr>
      <w:r w:rsidRPr="00AF5CAA">
        <w:rPr>
          <w:rFonts w:ascii="Times New Roman" w:hAnsi="Times New Roman"/>
          <w:sz w:val="24"/>
          <w:szCs w:val="24"/>
        </w:rPr>
        <w:t>_______________________________________________________</w:t>
      </w:r>
    </w:p>
    <w:p w:rsidR="00F428A8" w:rsidRPr="00AF5CAA" w:rsidRDefault="00F428A8" w:rsidP="00AF5CAA">
      <w:pPr>
        <w:tabs>
          <w:tab w:val="center" w:pos="4677"/>
          <w:tab w:val="right" w:pos="9355"/>
        </w:tabs>
        <w:spacing w:after="0" w:line="240" w:lineRule="auto"/>
        <w:jc w:val="center"/>
        <w:rPr>
          <w:rFonts w:ascii="Times New Roman" w:hAnsi="Times New Roman"/>
          <w:sz w:val="24"/>
          <w:szCs w:val="24"/>
          <w:vertAlign w:val="superscript"/>
        </w:rPr>
      </w:pPr>
      <w:r w:rsidRPr="00AF5CAA">
        <w:rPr>
          <w:rFonts w:ascii="Times New Roman" w:hAnsi="Times New Roman"/>
          <w:sz w:val="24"/>
          <w:szCs w:val="24"/>
          <w:vertAlign w:val="superscript"/>
        </w:rPr>
        <w:t>(фамилия, имя, отчество полностью)</w:t>
      </w:r>
    </w:p>
    <w:p w:rsidR="00F428A8" w:rsidRPr="00AF5CAA" w:rsidRDefault="00F428A8" w:rsidP="00AF5CAA">
      <w:pPr>
        <w:tabs>
          <w:tab w:val="center" w:pos="4677"/>
          <w:tab w:val="right" w:pos="9355"/>
        </w:tabs>
        <w:spacing w:after="0" w:line="240" w:lineRule="auto"/>
        <w:jc w:val="both"/>
        <w:rPr>
          <w:rFonts w:ascii="Times New Roman" w:hAnsi="Times New Roman"/>
          <w:sz w:val="24"/>
          <w:szCs w:val="24"/>
        </w:rPr>
      </w:pPr>
      <w:r w:rsidRPr="00AF5CAA">
        <w:rPr>
          <w:rFonts w:ascii="Times New Roman" w:hAnsi="Times New Roman"/>
          <w:sz w:val="24"/>
          <w:szCs w:val="24"/>
        </w:rPr>
        <w:t>Наименование базы практики: __________________________________________________</w:t>
      </w:r>
    </w:p>
    <w:p w:rsidR="00F428A8" w:rsidRPr="00AF5CAA" w:rsidRDefault="00F428A8" w:rsidP="00AF5CAA">
      <w:pPr>
        <w:tabs>
          <w:tab w:val="center" w:pos="4677"/>
          <w:tab w:val="right" w:pos="9355"/>
        </w:tabs>
        <w:spacing w:after="0" w:line="240" w:lineRule="auto"/>
        <w:jc w:val="both"/>
        <w:rPr>
          <w:rFonts w:ascii="Times New Roman" w:hAnsi="Times New Roman"/>
          <w:spacing w:val="40"/>
          <w:sz w:val="24"/>
          <w:szCs w:val="24"/>
        </w:rPr>
      </w:pPr>
    </w:p>
    <w:p w:rsidR="00F428A8" w:rsidRPr="00AF5CAA" w:rsidRDefault="00F428A8" w:rsidP="00AF5CAA">
      <w:pPr>
        <w:shd w:val="clear" w:color="auto" w:fill="FFFFFF"/>
        <w:spacing w:after="0" w:line="240" w:lineRule="auto"/>
        <w:jc w:val="both"/>
        <w:rPr>
          <w:rFonts w:ascii="Times New Roman" w:hAnsi="Times New Roman"/>
          <w:sz w:val="24"/>
          <w:szCs w:val="24"/>
        </w:rPr>
      </w:pPr>
    </w:p>
    <w:p w:rsidR="00F428A8" w:rsidRPr="00AF5CAA" w:rsidRDefault="00F428A8"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428A8" w:rsidRPr="00AF5CAA" w:rsidRDefault="00F428A8" w:rsidP="00AF5CAA">
      <w:pPr>
        <w:shd w:val="clear" w:color="auto" w:fill="FFFFFF"/>
        <w:spacing w:after="0" w:line="240" w:lineRule="auto"/>
        <w:jc w:val="both"/>
        <w:rPr>
          <w:rFonts w:ascii="Times New Roman" w:hAnsi="Times New Roman"/>
          <w:sz w:val="24"/>
          <w:szCs w:val="24"/>
        </w:rPr>
      </w:pPr>
    </w:p>
    <w:p w:rsidR="00F428A8" w:rsidRPr="00AF5CAA" w:rsidRDefault="00F428A8"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 ___________________ 201_ г.</w:t>
      </w:r>
    </w:p>
    <w:p w:rsidR="00F428A8" w:rsidRPr="00AF5CAA" w:rsidRDefault="00F428A8" w:rsidP="00AF5CAA">
      <w:pPr>
        <w:shd w:val="clear" w:color="auto" w:fill="FFFFFF"/>
        <w:spacing w:after="0" w:line="240" w:lineRule="auto"/>
        <w:jc w:val="both"/>
        <w:rPr>
          <w:rFonts w:ascii="Times New Roman" w:hAnsi="Times New Roman"/>
          <w:sz w:val="24"/>
          <w:szCs w:val="24"/>
        </w:rPr>
      </w:pPr>
    </w:p>
    <w:p w:rsidR="00F428A8" w:rsidRPr="00AF5CAA" w:rsidRDefault="00F428A8"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p>
    <w:p w:rsidR="00F428A8" w:rsidRPr="00AF5CAA" w:rsidRDefault="00F428A8" w:rsidP="00AF5CAA">
      <w:pPr>
        <w:shd w:val="clear" w:color="auto" w:fill="FFFFFF"/>
        <w:spacing w:after="0" w:line="240" w:lineRule="auto"/>
        <w:jc w:val="both"/>
        <w:rPr>
          <w:rFonts w:ascii="Times New Roman" w:hAnsi="Times New Roman"/>
          <w:sz w:val="24"/>
          <w:szCs w:val="24"/>
        </w:rPr>
      </w:pPr>
      <w:r w:rsidRPr="00AF5CAA">
        <w:rPr>
          <w:rFonts w:ascii="Times New Roman" w:hAnsi="Times New Roman"/>
          <w:sz w:val="24"/>
          <w:szCs w:val="24"/>
        </w:rPr>
        <w:t>___________________                           ______________________________/подпись/</w:t>
      </w:r>
    </w:p>
    <w:p w:rsidR="00F428A8" w:rsidRPr="00AF5CAA" w:rsidRDefault="00F428A8" w:rsidP="00AF5CAA">
      <w:pPr>
        <w:spacing w:after="0" w:line="240" w:lineRule="auto"/>
        <w:jc w:val="both"/>
        <w:rPr>
          <w:rFonts w:ascii="Times New Roman" w:hAnsi="Times New Roman"/>
          <w:i/>
          <w:sz w:val="24"/>
          <w:szCs w:val="24"/>
        </w:rPr>
      </w:pPr>
      <w:r w:rsidRPr="00AF5CAA">
        <w:rPr>
          <w:rFonts w:ascii="Times New Roman" w:hAnsi="Times New Roman"/>
          <w:i/>
          <w:sz w:val="24"/>
          <w:szCs w:val="24"/>
        </w:rPr>
        <w:t>(Ф.И.О.)</w:t>
      </w:r>
    </w:p>
    <w:p w:rsidR="00F428A8" w:rsidRPr="00AF5CAA" w:rsidRDefault="00F428A8" w:rsidP="00AF5CAA">
      <w:pPr>
        <w:shd w:val="clear" w:color="auto" w:fill="FFFFFF"/>
        <w:spacing w:after="0" w:line="240" w:lineRule="auto"/>
        <w:jc w:val="both"/>
        <w:rPr>
          <w:rFonts w:ascii="Times New Roman" w:hAnsi="Times New Roman"/>
          <w:sz w:val="24"/>
          <w:szCs w:val="24"/>
        </w:rPr>
      </w:pPr>
    </w:p>
    <w:p w:rsidR="00F428A8" w:rsidRPr="00AF5CAA" w:rsidRDefault="00F428A8" w:rsidP="00AF5CAA">
      <w:pPr>
        <w:shd w:val="clear" w:color="auto" w:fill="FFFFFF"/>
        <w:spacing w:after="0" w:line="240" w:lineRule="auto"/>
        <w:jc w:val="both"/>
        <w:rPr>
          <w:rFonts w:ascii="Times New Roman" w:hAnsi="Times New Roman"/>
          <w:sz w:val="24"/>
          <w:szCs w:val="24"/>
          <w:vertAlign w:val="superscript"/>
        </w:rPr>
      </w:pPr>
      <w:r w:rsidRPr="00AF5CAA">
        <w:rPr>
          <w:rFonts w:ascii="Times New Roman" w:hAnsi="Times New Roman"/>
          <w:sz w:val="24"/>
          <w:szCs w:val="24"/>
        </w:rPr>
        <w:t>М. П.</w:t>
      </w:r>
      <w:r w:rsidRPr="00AF5CAA">
        <w:rPr>
          <w:rFonts w:ascii="Times New Roman" w:hAnsi="Times New Roman"/>
          <w:sz w:val="24"/>
          <w:szCs w:val="24"/>
          <w:vertAlign w:val="superscript"/>
        </w:rPr>
        <w:tab/>
      </w:r>
    </w:p>
    <w:p w:rsidR="00F428A8" w:rsidRPr="00AF5CAA" w:rsidRDefault="00F428A8" w:rsidP="00AF5CAA">
      <w:pPr>
        <w:spacing w:after="0" w:line="240" w:lineRule="auto"/>
        <w:ind w:firstLine="567"/>
        <w:jc w:val="both"/>
        <w:rPr>
          <w:rFonts w:ascii="Times New Roman" w:hAnsi="Times New Roman"/>
          <w:color w:val="000000"/>
          <w:sz w:val="24"/>
          <w:szCs w:val="24"/>
        </w:rPr>
      </w:pPr>
    </w:p>
    <w:p w:rsidR="00F428A8" w:rsidRPr="00AF5CAA" w:rsidRDefault="00F428A8" w:rsidP="00AF5CAA">
      <w:pPr>
        <w:tabs>
          <w:tab w:val="left" w:pos="567"/>
        </w:tabs>
        <w:snapToGrid w:val="0"/>
        <w:ind w:firstLine="540"/>
        <w:jc w:val="both"/>
        <w:rPr>
          <w:rFonts w:ascii="Times New Roman" w:hAnsi="Times New Roman"/>
          <w:sz w:val="24"/>
          <w:szCs w:val="24"/>
        </w:rPr>
      </w:pPr>
    </w:p>
    <w:p w:rsidR="00F428A8" w:rsidRPr="00AF5CAA" w:rsidRDefault="00F428A8" w:rsidP="00AF5CAA">
      <w:pPr>
        <w:jc w:val="both"/>
        <w:rPr>
          <w:rFonts w:ascii="Times New Roman" w:hAnsi="Times New Roman"/>
          <w:b/>
          <w:color w:val="FF0000"/>
          <w:sz w:val="24"/>
          <w:szCs w:val="24"/>
        </w:rPr>
      </w:pPr>
    </w:p>
    <w:p w:rsidR="00F428A8" w:rsidRDefault="00F428A8">
      <w:pPr>
        <w:rPr>
          <w:rFonts w:ascii="Times New Roman" w:hAnsi="Times New Roman"/>
          <w:b/>
          <w:sz w:val="24"/>
          <w:szCs w:val="24"/>
        </w:rPr>
      </w:pPr>
      <w:r>
        <w:rPr>
          <w:rFonts w:ascii="Times New Roman" w:hAnsi="Times New Roman"/>
          <w:b/>
          <w:sz w:val="24"/>
          <w:szCs w:val="24"/>
        </w:rPr>
        <w:br w:type="page"/>
      </w:r>
    </w:p>
    <w:p w:rsidR="00F428A8" w:rsidRPr="00AF5CAA" w:rsidRDefault="00F428A8" w:rsidP="00AF5CAA">
      <w:pPr>
        <w:spacing w:after="0" w:line="240" w:lineRule="auto"/>
        <w:jc w:val="right"/>
        <w:rPr>
          <w:rFonts w:ascii="Times New Roman" w:hAnsi="Times New Roman"/>
          <w:b/>
          <w:sz w:val="24"/>
          <w:szCs w:val="24"/>
        </w:rPr>
      </w:pPr>
      <w:r w:rsidRPr="00AF5CAA">
        <w:rPr>
          <w:rFonts w:ascii="Times New Roman" w:hAnsi="Times New Roman"/>
          <w:b/>
          <w:sz w:val="24"/>
          <w:szCs w:val="24"/>
        </w:rPr>
        <w:t>Приложение 5</w:t>
      </w:r>
    </w:p>
    <w:p w:rsidR="00F428A8" w:rsidRPr="00AF5CAA" w:rsidRDefault="00F428A8" w:rsidP="00AF5CAA">
      <w:pPr>
        <w:spacing w:after="0" w:line="240" w:lineRule="auto"/>
        <w:jc w:val="both"/>
        <w:rPr>
          <w:rFonts w:ascii="Times New Roman" w:hAnsi="Times New Roman"/>
          <w:b/>
          <w:color w:val="FF0000"/>
          <w:sz w:val="24"/>
          <w:szCs w:val="24"/>
        </w:rPr>
      </w:pPr>
    </w:p>
    <w:p w:rsidR="00F428A8" w:rsidRPr="00AF5CAA" w:rsidRDefault="00F428A8" w:rsidP="00AF5CAA">
      <w:pPr>
        <w:spacing w:after="0" w:line="240" w:lineRule="auto"/>
        <w:jc w:val="both"/>
        <w:rPr>
          <w:rFonts w:ascii="Times New Roman" w:hAnsi="Times New Roman"/>
          <w:b/>
          <w:bCs/>
          <w:sz w:val="24"/>
          <w:szCs w:val="24"/>
        </w:rPr>
      </w:pPr>
      <w:r w:rsidRPr="00AF5CAA">
        <w:rPr>
          <w:rFonts w:ascii="Times New Roman" w:hAnsi="Times New Roman"/>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6566"/>
        <w:gridCol w:w="2488"/>
      </w:tblGrid>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r w:rsidRPr="00D8759F">
              <w:rPr>
                <w:rFonts w:ascii="Times New Roman" w:hAnsi="Times New Roman"/>
                <w:sz w:val="24"/>
                <w:szCs w:val="24"/>
              </w:rPr>
              <w:t>№</w:t>
            </w:r>
          </w:p>
        </w:tc>
        <w:tc>
          <w:tcPr>
            <w:tcW w:w="6566" w:type="dxa"/>
          </w:tcPr>
          <w:p w:rsidR="00F428A8" w:rsidRPr="00D8759F" w:rsidRDefault="00F428A8" w:rsidP="00D8759F">
            <w:pPr>
              <w:spacing w:after="0" w:line="240" w:lineRule="auto"/>
              <w:jc w:val="center"/>
              <w:rPr>
                <w:rFonts w:ascii="Times New Roman" w:hAnsi="Times New Roman"/>
                <w:sz w:val="24"/>
                <w:szCs w:val="24"/>
              </w:rPr>
            </w:pPr>
            <w:r w:rsidRPr="00D8759F">
              <w:rPr>
                <w:rFonts w:ascii="Times New Roman" w:hAnsi="Times New Roman"/>
                <w:sz w:val="24"/>
                <w:szCs w:val="24"/>
              </w:rPr>
              <w:t>Содержание этапов практики</w:t>
            </w:r>
          </w:p>
          <w:p w:rsidR="00F428A8" w:rsidRPr="00D8759F" w:rsidRDefault="00F428A8" w:rsidP="00D8759F">
            <w:pPr>
              <w:spacing w:after="0" w:line="240" w:lineRule="auto"/>
              <w:jc w:val="center"/>
              <w:rPr>
                <w:rFonts w:ascii="Times New Roman" w:hAnsi="Times New Roman"/>
                <w:sz w:val="24"/>
                <w:szCs w:val="24"/>
              </w:rPr>
            </w:pPr>
            <w:r w:rsidRPr="00D8759F">
              <w:rPr>
                <w:rFonts w:ascii="Times New Roman" w:hAnsi="Times New Roman"/>
                <w:sz w:val="24"/>
                <w:szCs w:val="24"/>
              </w:rPr>
              <w:t>(связанных с содержанием задания)</w:t>
            </w:r>
          </w:p>
        </w:tc>
        <w:tc>
          <w:tcPr>
            <w:tcW w:w="2488" w:type="dxa"/>
          </w:tcPr>
          <w:p w:rsidR="00F428A8" w:rsidRPr="00D8759F" w:rsidRDefault="00F428A8" w:rsidP="00D8759F">
            <w:pPr>
              <w:spacing w:after="0" w:line="240" w:lineRule="auto"/>
              <w:jc w:val="both"/>
              <w:rPr>
                <w:rFonts w:ascii="Times New Roman" w:hAnsi="Times New Roman"/>
                <w:sz w:val="24"/>
                <w:szCs w:val="24"/>
              </w:rPr>
            </w:pPr>
            <w:r w:rsidRPr="00D8759F">
              <w:rPr>
                <w:rFonts w:ascii="Times New Roman" w:hAnsi="Times New Roman"/>
                <w:sz w:val="24"/>
                <w:szCs w:val="24"/>
              </w:rPr>
              <w:t>Продолжительность/</w:t>
            </w:r>
          </w:p>
          <w:p w:rsidR="00F428A8" w:rsidRPr="00D8759F" w:rsidRDefault="00F428A8" w:rsidP="00D8759F">
            <w:pPr>
              <w:spacing w:after="0" w:line="240" w:lineRule="auto"/>
              <w:jc w:val="both"/>
              <w:rPr>
                <w:rFonts w:ascii="Times New Roman" w:hAnsi="Times New Roman"/>
                <w:sz w:val="24"/>
                <w:szCs w:val="24"/>
              </w:rPr>
            </w:pPr>
            <w:r w:rsidRPr="00D8759F">
              <w:rPr>
                <w:rFonts w:ascii="Times New Roman" w:hAnsi="Times New Roman"/>
                <w:sz w:val="24"/>
                <w:szCs w:val="24"/>
              </w:rPr>
              <w:t>сроки</w:t>
            </w: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tabs>
                <w:tab w:val="left" w:pos="3256"/>
              </w:tabs>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tabs>
                <w:tab w:val="left" w:pos="3256"/>
              </w:tabs>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tabs>
                <w:tab w:val="left" w:pos="3256"/>
              </w:tabs>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tabs>
                <w:tab w:val="left" w:pos="3256"/>
              </w:tabs>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tabs>
                <w:tab w:val="left" w:pos="3256"/>
              </w:tabs>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r w:rsidR="00F428A8" w:rsidRPr="00D8759F" w:rsidTr="00D8759F">
        <w:tc>
          <w:tcPr>
            <w:tcW w:w="800" w:type="dxa"/>
          </w:tcPr>
          <w:p w:rsidR="00F428A8" w:rsidRPr="00D8759F" w:rsidRDefault="00F428A8" w:rsidP="00D8759F">
            <w:pPr>
              <w:spacing w:after="0" w:line="240" w:lineRule="auto"/>
              <w:jc w:val="both"/>
              <w:rPr>
                <w:rFonts w:ascii="Times New Roman" w:hAnsi="Times New Roman"/>
                <w:sz w:val="24"/>
                <w:szCs w:val="24"/>
              </w:rPr>
            </w:pPr>
          </w:p>
        </w:tc>
        <w:tc>
          <w:tcPr>
            <w:tcW w:w="6566" w:type="dxa"/>
          </w:tcPr>
          <w:p w:rsidR="00F428A8" w:rsidRPr="00D8759F" w:rsidRDefault="00F428A8" w:rsidP="00D8759F">
            <w:pPr>
              <w:spacing w:after="0" w:line="240" w:lineRule="auto"/>
              <w:jc w:val="both"/>
              <w:rPr>
                <w:rFonts w:ascii="Times New Roman" w:hAnsi="Times New Roman"/>
                <w:sz w:val="24"/>
                <w:szCs w:val="24"/>
              </w:rPr>
            </w:pPr>
          </w:p>
        </w:tc>
        <w:tc>
          <w:tcPr>
            <w:tcW w:w="2488" w:type="dxa"/>
          </w:tcPr>
          <w:p w:rsidR="00F428A8" w:rsidRPr="00D8759F" w:rsidRDefault="00F428A8" w:rsidP="00D8759F">
            <w:pPr>
              <w:spacing w:after="0" w:line="240" w:lineRule="auto"/>
              <w:jc w:val="both"/>
              <w:rPr>
                <w:rFonts w:ascii="Times New Roman" w:hAnsi="Times New Roman"/>
                <w:sz w:val="24"/>
                <w:szCs w:val="24"/>
              </w:rPr>
            </w:pPr>
          </w:p>
        </w:tc>
      </w:tr>
    </w:tbl>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организации (вуза) ____________/_____</w:t>
      </w:r>
      <w:r>
        <w:rPr>
          <w:rFonts w:ascii="Times New Roman" w:hAnsi="Times New Roman"/>
          <w:sz w:val="24"/>
          <w:szCs w:val="24"/>
        </w:rPr>
        <w:t>______</w:t>
      </w:r>
      <w:r w:rsidRPr="00AF5CAA">
        <w:rPr>
          <w:rFonts w:ascii="Times New Roman" w:hAnsi="Times New Roman"/>
          <w:sz w:val="24"/>
          <w:szCs w:val="24"/>
        </w:rPr>
        <w:t>__</w:t>
      </w:r>
      <w:r>
        <w:rPr>
          <w:rFonts w:ascii="Times New Roman" w:hAnsi="Times New Roman"/>
          <w:sz w:val="24"/>
          <w:szCs w:val="24"/>
        </w:rPr>
        <w:t>_</w:t>
      </w:r>
      <w:r w:rsidRPr="00AF5CAA">
        <w:rPr>
          <w:rFonts w:ascii="Times New Roman" w:hAnsi="Times New Roman"/>
          <w:sz w:val="24"/>
          <w:szCs w:val="24"/>
        </w:rPr>
        <w:t>____________</w:t>
      </w: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Руководитель практики от профильной организации</w:t>
      </w:r>
      <w:r>
        <w:rPr>
          <w:rFonts w:ascii="Times New Roman" w:hAnsi="Times New Roman"/>
          <w:sz w:val="24"/>
          <w:szCs w:val="24"/>
        </w:rPr>
        <w:t>_____</w:t>
      </w:r>
      <w:r w:rsidRPr="00AF5CAA">
        <w:rPr>
          <w:rFonts w:ascii="Times New Roman" w:hAnsi="Times New Roman"/>
          <w:sz w:val="24"/>
          <w:szCs w:val="24"/>
        </w:rPr>
        <w:t>__________/_</w:t>
      </w:r>
      <w:r>
        <w:rPr>
          <w:rFonts w:ascii="Times New Roman" w:hAnsi="Times New Roman"/>
          <w:sz w:val="24"/>
          <w:szCs w:val="24"/>
        </w:rPr>
        <w:t>______</w:t>
      </w:r>
      <w:r w:rsidRPr="00AF5CAA">
        <w:rPr>
          <w:rFonts w:ascii="Times New Roman" w:hAnsi="Times New Roman"/>
          <w:sz w:val="24"/>
          <w:szCs w:val="24"/>
        </w:rPr>
        <w:t>___________</w:t>
      </w: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p>
    <w:p w:rsidR="00F428A8" w:rsidRPr="00AF5CAA" w:rsidRDefault="00F428A8" w:rsidP="00AF5CAA">
      <w:pPr>
        <w:spacing w:after="0" w:line="240" w:lineRule="auto"/>
        <w:jc w:val="both"/>
        <w:rPr>
          <w:rFonts w:ascii="Times New Roman" w:hAnsi="Times New Roman"/>
          <w:sz w:val="24"/>
          <w:szCs w:val="24"/>
        </w:rPr>
      </w:pPr>
      <w:r w:rsidRPr="00AF5CAA">
        <w:rPr>
          <w:rFonts w:ascii="Times New Roman" w:hAnsi="Times New Roman"/>
          <w:sz w:val="24"/>
          <w:szCs w:val="24"/>
        </w:rPr>
        <w:t>Дата ___________________</w:t>
      </w: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p w:rsidR="00F428A8" w:rsidRDefault="00F428A8" w:rsidP="00E82008">
      <w:pPr>
        <w:jc w:val="right"/>
        <w:rPr>
          <w:rFonts w:ascii="Times New Roman" w:hAnsi="Times New Roman"/>
          <w:b/>
          <w:sz w:val="20"/>
          <w:szCs w:val="20"/>
        </w:rPr>
      </w:pPr>
      <w:r>
        <w:rPr>
          <w:rFonts w:ascii="Times New Roman" w:hAnsi="Times New Roman"/>
          <w:b/>
          <w:sz w:val="20"/>
          <w:szCs w:val="20"/>
        </w:rPr>
        <w:lastRenderedPageBreak/>
        <w:t>Приложение</w:t>
      </w:r>
    </w:p>
    <w:p w:rsidR="00F428A8" w:rsidRDefault="00F428A8" w:rsidP="00E82008">
      <w:pPr>
        <w:spacing w:after="0" w:line="240" w:lineRule="auto"/>
        <w:jc w:val="center"/>
        <w:rPr>
          <w:rFonts w:ascii="Times New Roman" w:hAnsi="Times New Roman"/>
          <w:b/>
          <w:sz w:val="20"/>
          <w:szCs w:val="20"/>
        </w:rPr>
      </w:pPr>
      <w:r w:rsidRPr="00DF3192">
        <w:rPr>
          <w:rFonts w:ascii="Times New Roman" w:hAnsi="Times New Roman"/>
          <w:b/>
          <w:sz w:val="20"/>
          <w:szCs w:val="20"/>
        </w:rPr>
        <w:t>Аттестационный лист</w:t>
      </w:r>
    </w:p>
    <w:p w:rsidR="00F428A8" w:rsidRDefault="00F428A8" w:rsidP="00E82008">
      <w:pPr>
        <w:spacing w:after="0" w:line="240" w:lineRule="auto"/>
        <w:jc w:val="center"/>
        <w:rPr>
          <w:rFonts w:ascii="Times New Roman" w:hAnsi="Times New Roman"/>
          <w:b/>
          <w:sz w:val="20"/>
          <w:szCs w:val="20"/>
        </w:rPr>
      </w:pPr>
      <w:r>
        <w:rPr>
          <w:rFonts w:ascii="Times New Roman" w:hAnsi="Times New Roman"/>
          <w:b/>
          <w:sz w:val="20"/>
          <w:szCs w:val="20"/>
        </w:rPr>
        <w:t>(макет)</w:t>
      </w:r>
    </w:p>
    <w:p w:rsidR="00F428A8" w:rsidRPr="00DF3192" w:rsidRDefault="00F428A8" w:rsidP="00E82008">
      <w:pPr>
        <w:spacing w:after="0" w:line="240" w:lineRule="auto"/>
        <w:jc w:val="center"/>
        <w:rPr>
          <w:rFonts w:ascii="Times New Roman" w:hAnsi="Times New Roman"/>
          <w:b/>
          <w:sz w:val="20"/>
          <w:szCs w:val="20"/>
        </w:rPr>
      </w:pP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_____________________________________________________________________________</w:t>
      </w:r>
      <w:r>
        <w:rPr>
          <w:rFonts w:ascii="Times New Roman" w:hAnsi="Times New Roman"/>
          <w:sz w:val="20"/>
          <w:szCs w:val="20"/>
          <w:lang w:eastAsia="ru-RU"/>
        </w:rPr>
        <w:t>____________</w:t>
      </w:r>
      <w:r w:rsidRPr="00DF3192">
        <w:rPr>
          <w:rFonts w:ascii="Times New Roman" w:hAnsi="Times New Roman"/>
          <w:sz w:val="20"/>
          <w:szCs w:val="20"/>
          <w:lang w:eastAsia="ru-RU"/>
        </w:rPr>
        <w:t xml:space="preserve">, </w:t>
      </w:r>
    </w:p>
    <w:p w:rsidR="00F428A8" w:rsidRPr="00DF3192" w:rsidRDefault="00F428A8" w:rsidP="00E82008">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(Ф.И.О. обучающегося)</w:t>
      </w: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обучающий(ая)ся ________________</w:t>
      </w:r>
      <w:r>
        <w:rPr>
          <w:rFonts w:ascii="Times New Roman" w:hAnsi="Times New Roman"/>
          <w:sz w:val="20"/>
          <w:szCs w:val="20"/>
          <w:lang w:eastAsia="ru-RU"/>
        </w:rPr>
        <w:t>_____</w:t>
      </w:r>
      <w:r w:rsidRPr="00DF3192">
        <w:rPr>
          <w:rFonts w:ascii="Times New Roman" w:hAnsi="Times New Roman"/>
          <w:sz w:val="20"/>
          <w:szCs w:val="20"/>
          <w:lang w:eastAsia="ru-RU"/>
        </w:rPr>
        <w:t xml:space="preserve"> курса </w:t>
      </w:r>
      <w:r>
        <w:rPr>
          <w:rFonts w:ascii="Times New Roman" w:hAnsi="Times New Roman"/>
          <w:sz w:val="20"/>
          <w:szCs w:val="20"/>
          <w:lang w:eastAsia="ru-RU"/>
        </w:rPr>
        <w:t>_____________________________________</w:t>
      </w:r>
      <w:r w:rsidRPr="00DF3192">
        <w:rPr>
          <w:rFonts w:ascii="Times New Roman" w:hAnsi="Times New Roman"/>
          <w:sz w:val="20"/>
          <w:szCs w:val="20"/>
          <w:lang w:eastAsia="ru-RU"/>
        </w:rPr>
        <w:t xml:space="preserve">формы </w:t>
      </w: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(указать курс)     </w:t>
      </w:r>
      <w:r>
        <w:rPr>
          <w:rFonts w:ascii="Times New Roman" w:hAnsi="Times New Roman"/>
          <w:i/>
          <w:sz w:val="20"/>
          <w:szCs w:val="20"/>
          <w:lang w:eastAsia="ru-RU"/>
        </w:rPr>
        <w:t xml:space="preserve">                        </w:t>
      </w:r>
      <w:r w:rsidRPr="00DF3192">
        <w:rPr>
          <w:rFonts w:ascii="Times New Roman" w:hAnsi="Times New Roman"/>
          <w:i/>
          <w:sz w:val="20"/>
          <w:szCs w:val="20"/>
          <w:lang w:eastAsia="ru-RU"/>
        </w:rPr>
        <w:t>(очной, очно-заочной, заочной)</w:t>
      </w:r>
    </w:p>
    <w:p w:rsidR="00F428A8" w:rsidRDefault="00F428A8" w:rsidP="00E82008">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 xml:space="preserve">обучения </w:t>
      </w:r>
      <w:r w:rsidRPr="00DF3192">
        <w:rPr>
          <w:rFonts w:ascii="Times New Roman" w:hAnsi="Times New Roman"/>
          <w:sz w:val="20"/>
          <w:szCs w:val="20"/>
          <w:lang w:eastAsia="ru-RU"/>
        </w:rPr>
        <w:t>группы ______________</w:t>
      </w:r>
      <w:r>
        <w:rPr>
          <w:rFonts w:ascii="Times New Roman" w:hAnsi="Times New Roman"/>
          <w:sz w:val="20"/>
          <w:szCs w:val="20"/>
          <w:lang w:eastAsia="ru-RU"/>
        </w:rPr>
        <w:t>_______</w:t>
      </w:r>
      <w:r w:rsidRPr="00DF3192">
        <w:rPr>
          <w:rFonts w:ascii="Times New Roman" w:hAnsi="Times New Roman"/>
          <w:sz w:val="20"/>
          <w:szCs w:val="20"/>
          <w:lang w:eastAsia="ru-RU"/>
        </w:rPr>
        <w:t xml:space="preserve"> по направл</w:t>
      </w:r>
      <w:r>
        <w:rPr>
          <w:rFonts w:ascii="Times New Roman" w:hAnsi="Times New Roman"/>
          <w:sz w:val="20"/>
          <w:szCs w:val="20"/>
          <w:lang w:eastAsia="ru-RU"/>
        </w:rPr>
        <w:t xml:space="preserve">ению подготовки/специальности  </w:t>
      </w:r>
    </w:p>
    <w:p w:rsidR="00F428A8" w:rsidRDefault="00F428A8" w:rsidP="00E82008">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 xml:space="preserve">(шифр группы)    </w:t>
      </w:r>
    </w:p>
    <w:p w:rsidR="00F428A8" w:rsidRPr="00DF3192" w:rsidRDefault="00F428A8" w:rsidP="00E82008">
      <w:pPr>
        <w:widowControl w:val="0"/>
        <w:autoSpaceDE w:val="0"/>
        <w:autoSpaceDN w:val="0"/>
        <w:adjustRightInd w:val="0"/>
        <w:spacing w:after="0" w:line="240" w:lineRule="auto"/>
        <w:jc w:val="both"/>
        <w:rPr>
          <w:rFonts w:ascii="Times New Roman" w:hAnsi="Times New Roman"/>
          <w:sz w:val="20"/>
          <w:szCs w:val="20"/>
          <w:vertAlign w:val="superscript"/>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w:t>
      </w:r>
      <w:r>
        <w:rPr>
          <w:rFonts w:ascii="Times New Roman" w:hAnsi="Times New Roman"/>
          <w:sz w:val="20"/>
          <w:szCs w:val="20"/>
          <w:lang w:eastAsia="ru-RU"/>
        </w:rPr>
        <w:t>_____________________________________________________________</w:t>
      </w:r>
      <w:r w:rsidRPr="00DF3192">
        <w:rPr>
          <w:rFonts w:ascii="Times New Roman" w:hAnsi="Times New Roman"/>
          <w:sz w:val="20"/>
          <w:szCs w:val="20"/>
          <w:lang w:eastAsia="ru-RU"/>
        </w:rPr>
        <w:t xml:space="preserve">, </w:t>
      </w:r>
    </w:p>
    <w:p w:rsidR="00F428A8" w:rsidRPr="00EA7116" w:rsidRDefault="00F428A8" w:rsidP="00E82008">
      <w:pPr>
        <w:widowControl w:val="0"/>
        <w:autoSpaceDE w:val="0"/>
        <w:autoSpaceDN w:val="0"/>
        <w:adjustRightInd w:val="0"/>
        <w:spacing w:after="0" w:line="240" w:lineRule="auto"/>
        <w:jc w:val="both"/>
        <w:rPr>
          <w:rFonts w:ascii="Times New Roman" w:hAnsi="Times New Roman"/>
          <w:i/>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(код, наименование направления подготовки)</w:t>
      </w: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sz w:val="20"/>
          <w:szCs w:val="20"/>
          <w:lang w:eastAsia="ru-RU"/>
        </w:rPr>
        <w:t xml:space="preserve">профиль </w:t>
      </w:r>
      <w:r w:rsidRPr="00DF3192">
        <w:rPr>
          <w:rFonts w:ascii="Times New Roman" w:hAnsi="Times New Roman"/>
          <w:b/>
          <w:sz w:val="20"/>
          <w:szCs w:val="20"/>
          <w:lang w:eastAsia="ru-RU"/>
        </w:rPr>
        <w:t>______________________________________________________________</w:t>
      </w:r>
      <w:r>
        <w:rPr>
          <w:rFonts w:ascii="Times New Roman" w:hAnsi="Times New Roman"/>
          <w:b/>
          <w:sz w:val="20"/>
          <w:szCs w:val="20"/>
          <w:lang w:eastAsia="ru-RU"/>
        </w:rPr>
        <w:t>_______________________</w:t>
      </w:r>
      <w:r w:rsidRPr="00DF3192">
        <w:rPr>
          <w:rFonts w:ascii="Times New Roman" w:hAnsi="Times New Roman"/>
          <w:sz w:val="20"/>
          <w:szCs w:val="20"/>
          <w:lang w:eastAsia="ru-RU"/>
        </w:rPr>
        <w:t xml:space="preserve">, </w:t>
      </w: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sidRPr="00DF3192">
        <w:rPr>
          <w:rFonts w:ascii="Times New Roman" w:hAnsi="Times New Roman"/>
          <w:i/>
          <w:sz w:val="20"/>
          <w:szCs w:val="20"/>
          <w:lang w:eastAsia="ru-RU"/>
        </w:rPr>
        <w:t xml:space="preserve">                                                                             </w:t>
      </w: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профиля)</w:t>
      </w:r>
    </w:p>
    <w:p w:rsidR="00F428A8" w:rsidRPr="00DF3192"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b/>
          <w:sz w:val="20"/>
          <w:szCs w:val="20"/>
          <w:lang w:eastAsia="ru-RU"/>
        </w:rPr>
      </w:pPr>
      <w:r w:rsidRPr="00DF3192">
        <w:rPr>
          <w:rFonts w:ascii="Times New Roman" w:hAnsi="Times New Roman"/>
          <w:sz w:val="20"/>
          <w:szCs w:val="20"/>
          <w:lang w:eastAsia="ru-RU"/>
        </w:rPr>
        <w:t xml:space="preserve">успешно прошел(ла) </w:t>
      </w:r>
      <w:r w:rsidRPr="00DF3192">
        <w:rPr>
          <w:rFonts w:ascii="Times New Roman" w:hAnsi="Times New Roman"/>
          <w:b/>
          <w:sz w:val="20"/>
          <w:szCs w:val="20"/>
          <w:lang w:eastAsia="ru-RU"/>
        </w:rPr>
        <w:t>__________________________________________________________</w:t>
      </w:r>
      <w:r>
        <w:rPr>
          <w:rFonts w:ascii="Times New Roman" w:hAnsi="Times New Roman"/>
          <w:b/>
          <w:sz w:val="20"/>
          <w:szCs w:val="20"/>
          <w:lang w:eastAsia="ru-RU"/>
        </w:rPr>
        <w:t>________________</w:t>
      </w:r>
    </w:p>
    <w:p w:rsidR="00F428A8" w:rsidRDefault="00F428A8" w:rsidP="00E82008">
      <w:pPr>
        <w:widowControl w:val="0"/>
        <w:tabs>
          <w:tab w:val="left" w:leader="underscore" w:pos="5342"/>
        </w:tabs>
        <w:autoSpaceDE w:val="0"/>
        <w:autoSpaceDN w:val="0"/>
        <w:adjustRightInd w:val="0"/>
        <w:spacing w:after="0" w:line="240" w:lineRule="auto"/>
        <w:jc w:val="center"/>
        <w:rPr>
          <w:rFonts w:ascii="Times New Roman" w:hAnsi="Times New Roman"/>
          <w:i/>
          <w:sz w:val="20"/>
          <w:szCs w:val="20"/>
          <w:lang w:eastAsia="ru-RU"/>
        </w:rPr>
      </w:pPr>
      <w:r w:rsidRPr="00DF3192">
        <w:rPr>
          <w:rFonts w:ascii="Times New Roman" w:hAnsi="Times New Roman"/>
          <w:i/>
          <w:sz w:val="20"/>
          <w:szCs w:val="20"/>
          <w:lang w:eastAsia="ru-RU"/>
        </w:rPr>
        <w:t>(наименование вида и типа практики)</w:t>
      </w:r>
    </w:p>
    <w:p w:rsidR="00F428A8" w:rsidRPr="00E82008" w:rsidRDefault="00F428A8" w:rsidP="00E82008">
      <w:pPr>
        <w:widowControl w:val="0"/>
        <w:tabs>
          <w:tab w:val="left" w:leader="underscore" w:pos="5342"/>
        </w:tabs>
        <w:autoSpaceDE w:val="0"/>
        <w:autoSpaceDN w:val="0"/>
        <w:adjustRightInd w:val="0"/>
        <w:spacing w:after="0" w:line="240" w:lineRule="auto"/>
        <w:rPr>
          <w:rFonts w:ascii="Times New Roman" w:hAnsi="Times New Roman"/>
          <w:i/>
          <w:sz w:val="20"/>
          <w:szCs w:val="20"/>
          <w:lang w:eastAsia="ru-RU"/>
        </w:rPr>
      </w:pPr>
      <w:r>
        <w:rPr>
          <w:rFonts w:ascii="Times New Roman" w:hAnsi="Times New Roman"/>
          <w:sz w:val="20"/>
          <w:szCs w:val="20"/>
          <w:lang w:eastAsia="ru-RU"/>
        </w:rPr>
        <w:t xml:space="preserve"> с «____»______________     20_______года по «____» ________________</w:t>
      </w:r>
      <w:r w:rsidRPr="00DF3192">
        <w:rPr>
          <w:rFonts w:ascii="Times New Roman" w:hAnsi="Times New Roman"/>
          <w:sz w:val="20"/>
          <w:szCs w:val="20"/>
          <w:lang w:eastAsia="ru-RU"/>
        </w:rPr>
        <w:t>20_</w:t>
      </w:r>
      <w:r>
        <w:rPr>
          <w:rFonts w:ascii="Times New Roman" w:hAnsi="Times New Roman"/>
          <w:sz w:val="20"/>
          <w:szCs w:val="20"/>
          <w:lang w:eastAsia="ru-RU"/>
        </w:rPr>
        <w:t>______</w:t>
      </w:r>
      <w:r w:rsidRPr="00DF3192">
        <w:rPr>
          <w:rFonts w:ascii="Times New Roman" w:hAnsi="Times New Roman"/>
          <w:sz w:val="20"/>
          <w:szCs w:val="20"/>
          <w:lang w:eastAsia="ru-RU"/>
        </w:rPr>
        <w:t xml:space="preserve"> года в организации: </w:t>
      </w:r>
    </w:p>
    <w:p w:rsidR="00F428A8" w:rsidRDefault="00F428A8" w:rsidP="00E82008">
      <w:pPr>
        <w:widowControl w:val="0"/>
        <w:tabs>
          <w:tab w:val="left" w:leader="underscore" w:pos="5342"/>
        </w:tabs>
        <w:autoSpaceDE w:val="0"/>
        <w:autoSpaceDN w:val="0"/>
        <w:adjustRightInd w:val="0"/>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             </w:t>
      </w:r>
      <w:r w:rsidRPr="00DF3192">
        <w:rPr>
          <w:rFonts w:ascii="Times New Roman" w:hAnsi="Times New Roman"/>
          <w:sz w:val="20"/>
          <w:szCs w:val="20"/>
          <w:lang w:eastAsia="ru-RU"/>
        </w:rPr>
        <w:t>_______________________________________</w:t>
      </w:r>
      <w:r>
        <w:rPr>
          <w:rFonts w:ascii="Times New Roman" w:hAnsi="Times New Roman"/>
          <w:sz w:val="20"/>
          <w:szCs w:val="20"/>
          <w:lang w:eastAsia="ru-RU"/>
        </w:rPr>
        <w:t>_____________________________________________________</w:t>
      </w:r>
    </w:p>
    <w:p w:rsidR="00F428A8" w:rsidRPr="00EA7116" w:rsidRDefault="00F428A8" w:rsidP="00E82008">
      <w:pPr>
        <w:widowControl w:val="0"/>
        <w:tabs>
          <w:tab w:val="left" w:leader="underscore" w:pos="5342"/>
        </w:tabs>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i/>
          <w:sz w:val="20"/>
          <w:szCs w:val="20"/>
          <w:lang w:eastAsia="ru-RU"/>
        </w:rPr>
        <w:t xml:space="preserve">                     </w:t>
      </w:r>
      <w:r w:rsidRPr="00DF3192">
        <w:rPr>
          <w:rFonts w:ascii="Times New Roman" w:hAnsi="Times New Roman"/>
          <w:i/>
          <w:sz w:val="20"/>
          <w:szCs w:val="20"/>
          <w:lang w:eastAsia="ru-RU"/>
        </w:rPr>
        <w:t>(наименование базы практики и иных структурных подразделений образовательной организации)</w:t>
      </w:r>
    </w:p>
    <w:p w:rsidR="00F428A8" w:rsidRDefault="00F428A8" w:rsidP="00E82008">
      <w:pPr>
        <w:pStyle w:val="a9"/>
        <w:tabs>
          <w:tab w:val="left" w:pos="360"/>
          <w:tab w:val="left" w:pos="1134"/>
          <w:tab w:val="left" w:pos="1276"/>
          <w:tab w:val="left" w:leader="underscore" w:pos="5342"/>
        </w:tabs>
        <w:adjustRightInd/>
        <w:ind w:left="709"/>
        <w:jc w:val="center"/>
        <w:rPr>
          <w:b/>
          <w:u w:val="single"/>
        </w:rPr>
      </w:pPr>
    </w:p>
    <w:p w:rsidR="00F428A8" w:rsidRPr="00DF3192" w:rsidRDefault="00F428A8" w:rsidP="00E82008">
      <w:pPr>
        <w:pStyle w:val="a9"/>
        <w:tabs>
          <w:tab w:val="left" w:pos="360"/>
          <w:tab w:val="left" w:pos="1134"/>
          <w:tab w:val="left" w:pos="1276"/>
          <w:tab w:val="left" w:leader="underscore" w:pos="5342"/>
        </w:tabs>
        <w:adjustRightInd/>
        <w:ind w:left="709"/>
        <w:jc w:val="center"/>
        <w:rPr>
          <w:b/>
          <w:u w:val="single"/>
        </w:rPr>
      </w:pPr>
      <w:r w:rsidRPr="00DF3192">
        <w:rPr>
          <w:b/>
          <w:u w:val="single"/>
        </w:rPr>
        <w:t>Заключение-анализ результатов освоения программы практики:</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1.Индивидуальное задание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w:t>
      </w:r>
    </w:p>
    <w:p w:rsidR="00F428A8" w:rsidRPr="00DF3192" w:rsidRDefault="00F428A8" w:rsidP="00E82008">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выполнено не в полном объеме;</w:t>
      </w:r>
    </w:p>
    <w:p w:rsidR="00F428A8" w:rsidRPr="00DF3192" w:rsidRDefault="00F428A8" w:rsidP="00E82008">
      <w:pPr>
        <w:widowControl w:val="0"/>
        <w:numPr>
          <w:ilvl w:val="0"/>
          <w:numId w:val="28"/>
        </w:numPr>
        <w:tabs>
          <w:tab w:val="left" w:pos="-7797"/>
          <w:tab w:val="left" w:pos="1134"/>
        </w:tabs>
        <w:autoSpaceDE w:val="0"/>
        <w:autoSpaceDN w:val="0"/>
        <w:adjustRightInd w:val="0"/>
        <w:spacing w:after="0" w:line="240" w:lineRule="auto"/>
        <w:ind w:firstLine="709"/>
        <w:contextualSpacing/>
        <w:jc w:val="both"/>
        <w:rPr>
          <w:rFonts w:ascii="Times New Roman" w:hAnsi="Times New Roman"/>
          <w:i/>
          <w:sz w:val="20"/>
          <w:szCs w:val="20"/>
          <w:lang w:eastAsia="ru-RU"/>
        </w:rPr>
      </w:pPr>
      <w:r w:rsidRPr="00DF3192">
        <w:rPr>
          <w:rFonts w:ascii="Times New Roman" w:hAnsi="Times New Roman"/>
          <w:sz w:val="20"/>
          <w:szCs w:val="20"/>
          <w:lang w:eastAsia="ru-RU"/>
        </w:rPr>
        <w:t>не выполнено;</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2.Владение материалом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b/>
          <w:sz w:val="20"/>
          <w:szCs w:val="20"/>
          <w:lang w:eastAsia="ru-RU"/>
        </w:rPr>
        <w:t>Обучающийся:</w:t>
      </w:r>
    </w:p>
    <w:p w:rsidR="00F428A8" w:rsidRPr="00DF3192" w:rsidRDefault="00F428A8" w:rsidP="00E82008">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умело анализирует полученный во время практики материал;</w:t>
      </w:r>
    </w:p>
    <w:p w:rsidR="00F428A8" w:rsidRPr="00DF3192" w:rsidRDefault="00F428A8" w:rsidP="00E82008">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анализирует полученный во время практики материал;</w:t>
      </w:r>
    </w:p>
    <w:p w:rsidR="00F428A8" w:rsidRPr="00DF3192" w:rsidRDefault="00F428A8" w:rsidP="00E82008">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недостаточно четко и правильно анализирует полученный во время практики материал;</w:t>
      </w:r>
    </w:p>
    <w:p w:rsidR="00F428A8" w:rsidRPr="00DF3192" w:rsidRDefault="00F428A8" w:rsidP="00E82008">
      <w:pPr>
        <w:widowControl w:val="0"/>
        <w:numPr>
          <w:ilvl w:val="0"/>
          <w:numId w:val="30"/>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неправильно анализирует полученный во время практики материал;</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3.Задачи, поставленные на период прохождения практики, обучающимся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w:t>
      </w:r>
    </w:p>
    <w:p w:rsidR="00F428A8" w:rsidRPr="00DF3192" w:rsidRDefault="00F428A8" w:rsidP="00E82008">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в полном объеме, но не полностью раскрыты;</w:t>
      </w:r>
    </w:p>
    <w:p w:rsidR="00F428A8" w:rsidRPr="00DF3192" w:rsidRDefault="00F428A8" w:rsidP="00E82008">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решены частично, нет четкого обоснования и детализации;</w:t>
      </w:r>
    </w:p>
    <w:p w:rsidR="00F428A8" w:rsidRPr="00DF3192" w:rsidRDefault="00F428A8" w:rsidP="00E82008">
      <w:pPr>
        <w:widowControl w:val="0"/>
        <w:numPr>
          <w:ilvl w:val="0"/>
          <w:numId w:val="29"/>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решены;</w:t>
      </w:r>
    </w:p>
    <w:p w:rsidR="00F428A8"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4.Спектр выполняемых обучающимся функций в период прохождения практики профилю</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w:t>
      </w:r>
      <w:r>
        <w:rPr>
          <w:rFonts w:ascii="Times New Roman" w:hAnsi="Times New Roman"/>
          <w:b/>
          <w:sz w:val="20"/>
          <w:szCs w:val="20"/>
          <w:lang w:eastAsia="ru-RU"/>
        </w:rPr>
        <w:t xml:space="preserve"> </w:t>
      </w:r>
      <w:r w:rsidRPr="00DF3192">
        <w:rPr>
          <w:rFonts w:ascii="Times New Roman" w:hAnsi="Times New Roman"/>
          <w:b/>
          <w:sz w:val="20"/>
          <w:szCs w:val="20"/>
          <w:lang w:eastAsia="ru-RU"/>
        </w:rPr>
        <w:t xml:space="preserve">соответствующей образовательной программы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соответствует;</w:t>
      </w:r>
    </w:p>
    <w:p w:rsidR="00F428A8" w:rsidRPr="00DF3192" w:rsidRDefault="00F428A8" w:rsidP="00E82008">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в основном соответствует;</w:t>
      </w:r>
    </w:p>
    <w:p w:rsidR="00F428A8" w:rsidRPr="00DF3192" w:rsidRDefault="00F428A8" w:rsidP="00E82008">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частично соответствует;</w:t>
      </w:r>
    </w:p>
    <w:p w:rsidR="00F428A8" w:rsidRPr="00DF3192" w:rsidRDefault="00F428A8" w:rsidP="00E82008">
      <w:pPr>
        <w:widowControl w:val="0"/>
        <w:numPr>
          <w:ilvl w:val="0"/>
          <w:numId w:val="31"/>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соответствует;</w:t>
      </w:r>
    </w:p>
    <w:p w:rsidR="00F428A8"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5.Ответы на практические кейсы-задачи, необходимые для оценки знаний, умений, навыков и (или)</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 опыта деятельности, обучающийся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аргументированные ответы на вопросы;</w:t>
      </w:r>
    </w:p>
    <w:p w:rsidR="00F428A8" w:rsidRPr="00DF3192" w:rsidRDefault="00F428A8" w:rsidP="00E82008">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по существу;</w:t>
      </w:r>
    </w:p>
    <w:p w:rsidR="00F428A8" w:rsidRPr="00DF3192" w:rsidRDefault="00F428A8" w:rsidP="00E82008">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дает ответы на вопросы не по существу;</w:t>
      </w:r>
    </w:p>
    <w:p w:rsidR="00F428A8" w:rsidRPr="00DF3192" w:rsidRDefault="00F428A8" w:rsidP="00E82008">
      <w:pPr>
        <w:widowControl w:val="0"/>
        <w:numPr>
          <w:ilvl w:val="0"/>
          <w:numId w:val="32"/>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не может ответить на вопросы;</w:t>
      </w:r>
    </w:p>
    <w:p w:rsidR="00F428A8" w:rsidRPr="00DF3192" w:rsidRDefault="00F428A8" w:rsidP="00E82008">
      <w:pPr>
        <w:widowControl w:val="0"/>
        <w:tabs>
          <w:tab w:val="left" w:pos="-7797"/>
          <w:tab w:val="left" w:pos="1134"/>
        </w:tabs>
        <w:autoSpaceDE w:val="0"/>
        <w:autoSpaceDN w:val="0"/>
        <w:adjustRightInd w:val="0"/>
        <w:spacing w:after="0" w:line="240" w:lineRule="auto"/>
        <w:ind w:firstLine="709"/>
        <w:contextualSpacing/>
        <w:jc w:val="both"/>
        <w:rPr>
          <w:rFonts w:ascii="Times New Roman" w:hAnsi="Times New Roman"/>
          <w:b/>
          <w:sz w:val="20"/>
          <w:szCs w:val="20"/>
          <w:lang w:eastAsia="ru-RU"/>
        </w:rPr>
      </w:pPr>
      <w:r w:rsidRPr="00DF3192">
        <w:rPr>
          <w:rFonts w:ascii="Times New Roman" w:hAnsi="Times New Roman"/>
          <w:b/>
          <w:sz w:val="20"/>
          <w:szCs w:val="20"/>
          <w:lang w:eastAsia="ru-RU"/>
        </w:rPr>
        <w:t xml:space="preserve">6.Оформление обучающимся отчета по практике (нужное отметить </w:t>
      </w:r>
      <w:r w:rsidRPr="00DF3192">
        <w:rPr>
          <w:rFonts w:ascii="Times New Roman" w:hAnsi="Times New Roman"/>
          <w:b/>
          <w:sz w:val="20"/>
          <w:szCs w:val="20"/>
          <w:lang w:eastAsia="ru-RU"/>
        </w:rPr>
        <w:sym w:font="Symbol" w:char="F0D6"/>
      </w:r>
      <w:r w:rsidRPr="00DF3192">
        <w:rPr>
          <w:rFonts w:ascii="Times New Roman" w:hAnsi="Times New Roman"/>
          <w:b/>
          <w:sz w:val="20"/>
          <w:szCs w:val="20"/>
          <w:lang w:eastAsia="ru-RU"/>
        </w:rPr>
        <w:t>):</w:t>
      </w:r>
    </w:p>
    <w:p w:rsidR="00F428A8" w:rsidRPr="00DF3192" w:rsidRDefault="00F428A8" w:rsidP="00E82008">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правильно;</w:t>
      </w:r>
    </w:p>
    <w:p w:rsidR="00F428A8" w:rsidRPr="00DF3192" w:rsidRDefault="00F428A8" w:rsidP="00E82008">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с незначительными недостатками;</w:t>
      </w:r>
    </w:p>
    <w:p w:rsidR="00F428A8" w:rsidRPr="00DF3192" w:rsidRDefault="00F428A8" w:rsidP="00E82008">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 xml:space="preserve">отчет о прохождении практики оформлен с недостатками; </w:t>
      </w:r>
    </w:p>
    <w:p w:rsidR="00F428A8" w:rsidRDefault="00F428A8" w:rsidP="00E82008">
      <w:pPr>
        <w:widowControl w:val="0"/>
        <w:numPr>
          <w:ilvl w:val="0"/>
          <w:numId w:val="33"/>
        </w:numPr>
        <w:tabs>
          <w:tab w:val="left" w:pos="-7797"/>
          <w:tab w:val="left" w:pos="1134"/>
        </w:tabs>
        <w:autoSpaceDE w:val="0"/>
        <w:autoSpaceDN w:val="0"/>
        <w:adjustRightInd w:val="0"/>
        <w:spacing w:after="0" w:line="240" w:lineRule="auto"/>
        <w:ind w:firstLine="709"/>
        <w:contextualSpacing/>
        <w:jc w:val="both"/>
        <w:rPr>
          <w:rFonts w:ascii="Times New Roman" w:hAnsi="Times New Roman"/>
          <w:sz w:val="20"/>
          <w:szCs w:val="20"/>
          <w:lang w:eastAsia="ru-RU"/>
        </w:rPr>
      </w:pPr>
      <w:r w:rsidRPr="00DF3192">
        <w:rPr>
          <w:rFonts w:ascii="Times New Roman" w:hAnsi="Times New Roman"/>
          <w:sz w:val="20"/>
          <w:szCs w:val="20"/>
          <w:lang w:eastAsia="ru-RU"/>
        </w:rPr>
        <w:t>отчет о прохождении практики оформлен неверно;</w:t>
      </w:r>
    </w:p>
    <w:p w:rsidR="00F428A8" w:rsidRPr="00DF3192" w:rsidRDefault="00F428A8" w:rsidP="00E82008">
      <w:pPr>
        <w:widowControl w:val="0"/>
        <w:tabs>
          <w:tab w:val="left" w:pos="-7797"/>
          <w:tab w:val="left" w:pos="1134"/>
        </w:tabs>
        <w:autoSpaceDE w:val="0"/>
        <w:autoSpaceDN w:val="0"/>
        <w:adjustRightInd w:val="0"/>
        <w:spacing w:after="0" w:line="240" w:lineRule="auto"/>
        <w:ind w:left="720"/>
        <w:contextualSpacing/>
        <w:jc w:val="both"/>
        <w:rPr>
          <w:rFonts w:ascii="Times New Roman" w:hAnsi="Times New Roman"/>
          <w:sz w:val="20"/>
          <w:szCs w:val="20"/>
          <w:lang w:eastAsia="ru-RU"/>
        </w:rPr>
      </w:pPr>
    </w:p>
    <w:p w:rsidR="00F428A8" w:rsidRPr="00DF3192" w:rsidRDefault="00F428A8" w:rsidP="00E82008">
      <w:pPr>
        <w:pStyle w:val="a9"/>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F428A8" w:rsidRPr="00DF3192" w:rsidRDefault="00F428A8" w:rsidP="00E82008">
      <w:pPr>
        <w:spacing w:after="0" w:line="240" w:lineRule="auto"/>
        <w:rPr>
          <w:rFonts w:ascii="Times New Roman" w:hAnsi="Times New Roman"/>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F428A8" w:rsidRPr="005D59D9" w:rsidTr="00CB7229">
        <w:tc>
          <w:tcPr>
            <w:tcW w:w="3922" w:type="dxa"/>
            <w:vMerge w:val="restart"/>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lastRenderedPageBreak/>
              <w:t>Виды работ, выполненных студентами во время практики</w:t>
            </w:r>
          </w:p>
        </w:tc>
        <w:tc>
          <w:tcPr>
            <w:tcW w:w="1737" w:type="dxa"/>
            <w:vMerge w:val="restart"/>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 xml:space="preserve">Компетенции, формируемые выполняемыми заданиями </w:t>
            </w:r>
          </w:p>
        </w:tc>
        <w:tc>
          <w:tcPr>
            <w:tcW w:w="3701" w:type="dxa"/>
            <w:gridSpan w:val="3"/>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Владение компетенциями /оценка за выполненное задание</w:t>
            </w:r>
          </w:p>
        </w:tc>
      </w:tr>
      <w:tr w:rsidR="00F428A8" w:rsidRPr="005D59D9" w:rsidTr="00CB7229">
        <w:tc>
          <w:tcPr>
            <w:tcW w:w="3922" w:type="dxa"/>
            <w:vMerge/>
          </w:tcPr>
          <w:p w:rsidR="00F428A8" w:rsidRPr="005D59D9" w:rsidRDefault="00F428A8" w:rsidP="00CB7229">
            <w:pPr>
              <w:spacing w:after="0" w:line="240" w:lineRule="auto"/>
              <w:rPr>
                <w:rFonts w:ascii="Times New Roman" w:hAnsi="Times New Roman"/>
                <w:sz w:val="20"/>
                <w:szCs w:val="20"/>
              </w:rPr>
            </w:pPr>
          </w:p>
        </w:tc>
        <w:tc>
          <w:tcPr>
            <w:tcW w:w="1737" w:type="dxa"/>
            <w:vMerge/>
          </w:tcPr>
          <w:p w:rsidR="00F428A8" w:rsidRPr="005D59D9" w:rsidRDefault="00F428A8" w:rsidP="00CB7229">
            <w:pPr>
              <w:spacing w:after="0" w:line="240" w:lineRule="auto"/>
              <w:rPr>
                <w:rFonts w:ascii="Times New Roman" w:hAnsi="Times New Roman"/>
                <w:sz w:val="20"/>
                <w:szCs w:val="20"/>
              </w:rPr>
            </w:pPr>
          </w:p>
        </w:tc>
        <w:tc>
          <w:tcPr>
            <w:tcW w:w="99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Высокий уровень</w:t>
            </w:r>
          </w:p>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(оценка «5»)</w:t>
            </w:r>
          </w:p>
          <w:p w:rsidR="00F428A8" w:rsidRPr="005D59D9" w:rsidRDefault="00F428A8" w:rsidP="00CB7229">
            <w:pPr>
              <w:spacing w:after="0" w:line="240" w:lineRule="auto"/>
              <w:rPr>
                <w:rFonts w:ascii="Times New Roman" w:hAnsi="Times New Roman"/>
                <w:sz w:val="20"/>
                <w:szCs w:val="20"/>
              </w:rPr>
            </w:pPr>
          </w:p>
        </w:tc>
        <w:tc>
          <w:tcPr>
            <w:tcW w:w="993"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Продвинутый уровень (оценка «4»)</w:t>
            </w:r>
          </w:p>
        </w:tc>
        <w:tc>
          <w:tcPr>
            <w:tcW w:w="1716"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Пороговый уровень (оценка «3»)</w:t>
            </w: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Задание 1. Формулировка текста задания из содержания индивидуального задания по практике</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 xml:space="preserve">УК-1 </w:t>
            </w:r>
          </w:p>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ОПК-4</w:t>
            </w:r>
          </w:p>
        </w:tc>
        <w:tc>
          <w:tcPr>
            <w:tcW w:w="99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428A8" w:rsidRPr="005D59D9" w:rsidRDefault="00F428A8" w:rsidP="00CB7229">
            <w:pPr>
              <w:spacing w:after="0" w:line="240" w:lineRule="auto"/>
              <w:rPr>
                <w:rFonts w:ascii="Times New Roman" w:hAnsi="Times New Roman"/>
                <w:sz w:val="20"/>
                <w:szCs w:val="20"/>
              </w:rPr>
            </w:pPr>
          </w:p>
        </w:tc>
        <w:tc>
          <w:tcPr>
            <w:tcW w:w="1716" w:type="dxa"/>
          </w:tcPr>
          <w:p w:rsidR="00F428A8" w:rsidRPr="005D59D9" w:rsidRDefault="00F428A8" w:rsidP="00CB7229">
            <w:pPr>
              <w:spacing w:after="0" w:line="240" w:lineRule="auto"/>
              <w:rPr>
                <w:rFonts w:ascii="Times New Roman" w:hAnsi="Times New Roman"/>
                <w:sz w:val="20"/>
                <w:szCs w:val="20"/>
              </w:rPr>
            </w:pP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Задание 2. Формулировка текста задания из содержания индивидуального задания по практике</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 xml:space="preserve">УК-2, </w:t>
            </w:r>
          </w:p>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ПК-5</w:t>
            </w:r>
          </w:p>
        </w:tc>
        <w:tc>
          <w:tcPr>
            <w:tcW w:w="992" w:type="dxa"/>
          </w:tcPr>
          <w:p w:rsidR="00F428A8" w:rsidRPr="005D59D9" w:rsidRDefault="00F428A8" w:rsidP="00CB7229">
            <w:pPr>
              <w:spacing w:after="0" w:line="240" w:lineRule="auto"/>
              <w:rPr>
                <w:rFonts w:ascii="Times New Roman" w:hAnsi="Times New Roman"/>
                <w:sz w:val="20"/>
                <w:szCs w:val="20"/>
              </w:rPr>
            </w:pPr>
          </w:p>
        </w:tc>
        <w:tc>
          <w:tcPr>
            <w:tcW w:w="993"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F428A8" w:rsidRPr="005D59D9" w:rsidRDefault="00F428A8" w:rsidP="00CB7229">
            <w:pPr>
              <w:spacing w:after="0" w:line="240" w:lineRule="auto"/>
              <w:rPr>
                <w:rFonts w:ascii="Times New Roman" w:hAnsi="Times New Roman"/>
                <w:sz w:val="20"/>
                <w:szCs w:val="20"/>
              </w:rPr>
            </w:pP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Задание 3. Формулировка текста задания из содержания индивидуального задания по практике</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УК-3</w:t>
            </w:r>
          </w:p>
        </w:tc>
        <w:tc>
          <w:tcPr>
            <w:tcW w:w="992" w:type="dxa"/>
          </w:tcPr>
          <w:p w:rsidR="00F428A8" w:rsidRPr="005D59D9" w:rsidRDefault="00F428A8" w:rsidP="00CB7229">
            <w:pPr>
              <w:spacing w:after="0" w:line="240" w:lineRule="auto"/>
              <w:rPr>
                <w:rFonts w:ascii="Times New Roman" w:hAnsi="Times New Roman"/>
                <w:sz w:val="20"/>
                <w:szCs w:val="20"/>
              </w:rPr>
            </w:pPr>
          </w:p>
        </w:tc>
        <w:tc>
          <w:tcPr>
            <w:tcW w:w="993" w:type="dxa"/>
          </w:tcPr>
          <w:p w:rsidR="00F428A8" w:rsidRPr="005D59D9" w:rsidRDefault="00F428A8" w:rsidP="00CB7229">
            <w:pPr>
              <w:spacing w:after="0" w:line="240" w:lineRule="auto"/>
              <w:rPr>
                <w:rFonts w:ascii="Times New Roman" w:hAnsi="Times New Roman"/>
                <w:sz w:val="20"/>
                <w:szCs w:val="20"/>
              </w:rPr>
            </w:pPr>
          </w:p>
        </w:tc>
        <w:tc>
          <w:tcPr>
            <w:tcW w:w="1716"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3</w:t>
            </w: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Задание 4. Формулировка текста задания из содержания индивидуального задания по практике</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ОПК-3</w:t>
            </w:r>
          </w:p>
        </w:tc>
        <w:tc>
          <w:tcPr>
            <w:tcW w:w="99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428A8" w:rsidRPr="005D59D9" w:rsidRDefault="00F428A8" w:rsidP="00CB7229">
            <w:pPr>
              <w:spacing w:after="0" w:line="240" w:lineRule="auto"/>
              <w:rPr>
                <w:rFonts w:ascii="Times New Roman" w:hAnsi="Times New Roman"/>
                <w:sz w:val="20"/>
                <w:szCs w:val="20"/>
              </w:rPr>
            </w:pPr>
          </w:p>
        </w:tc>
        <w:tc>
          <w:tcPr>
            <w:tcW w:w="1716" w:type="dxa"/>
          </w:tcPr>
          <w:p w:rsidR="00F428A8" w:rsidRPr="005D59D9" w:rsidRDefault="00F428A8" w:rsidP="00CB7229">
            <w:pPr>
              <w:spacing w:after="0" w:line="240" w:lineRule="auto"/>
              <w:rPr>
                <w:rFonts w:ascii="Times New Roman" w:hAnsi="Times New Roman"/>
                <w:sz w:val="20"/>
                <w:szCs w:val="20"/>
              </w:rPr>
            </w:pP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Задание 5. Формулировка текста задания из содержания индивидуального задания по практике</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ПК-1</w:t>
            </w:r>
          </w:p>
        </w:tc>
        <w:tc>
          <w:tcPr>
            <w:tcW w:w="992" w:type="dxa"/>
          </w:tcPr>
          <w:p w:rsidR="00F428A8" w:rsidRPr="005D59D9" w:rsidRDefault="00F428A8" w:rsidP="00CB7229">
            <w:pPr>
              <w:spacing w:after="0" w:line="240" w:lineRule="auto"/>
              <w:rPr>
                <w:rFonts w:ascii="Times New Roman" w:hAnsi="Times New Roman"/>
                <w:sz w:val="20"/>
                <w:szCs w:val="20"/>
              </w:rPr>
            </w:pPr>
          </w:p>
        </w:tc>
        <w:tc>
          <w:tcPr>
            <w:tcW w:w="993"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4</w:t>
            </w:r>
          </w:p>
        </w:tc>
        <w:tc>
          <w:tcPr>
            <w:tcW w:w="1716" w:type="dxa"/>
          </w:tcPr>
          <w:p w:rsidR="00F428A8" w:rsidRPr="005D59D9" w:rsidRDefault="00F428A8" w:rsidP="00CB7229">
            <w:pPr>
              <w:spacing w:after="0" w:line="240" w:lineRule="auto"/>
              <w:rPr>
                <w:rFonts w:ascii="Times New Roman" w:hAnsi="Times New Roman"/>
                <w:sz w:val="20"/>
                <w:szCs w:val="20"/>
              </w:rPr>
            </w:pP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w:t>
            </w: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w:t>
            </w:r>
          </w:p>
        </w:tc>
        <w:tc>
          <w:tcPr>
            <w:tcW w:w="992"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5</w:t>
            </w:r>
          </w:p>
        </w:tc>
        <w:tc>
          <w:tcPr>
            <w:tcW w:w="993" w:type="dxa"/>
          </w:tcPr>
          <w:p w:rsidR="00F428A8" w:rsidRPr="005D59D9" w:rsidRDefault="00F428A8" w:rsidP="00CB7229">
            <w:pPr>
              <w:spacing w:after="0" w:line="240" w:lineRule="auto"/>
              <w:rPr>
                <w:rFonts w:ascii="Times New Roman" w:hAnsi="Times New Roman"/>
                <w:sz w:val="20"/>
                <w:szCs w:val="20"/>
              </w:rPr>
            </w:pPr>
          </w:p>
        </w:tc>
        <w:tc>
          <w:tcPr>
            <w:tcW w:w="1716" w:type="dxa"/>
          </w:tcPr>
          <w:p w:rsidR="00F428A8" w:rsidRPr="005D59D9" w:rsidRDefault="00F428A8" w:rsidP="00CB7229">
            <w:pPr>
              <w:spacing w:after="0" w:line="240" w:lineRule="auto"/>
              <w:rPr>
                <w:rFonts w:ascii="Times New Roman" w:hAnsi="Times New Roman"/>
                <w:sz w:val="20"/>
                <w:szCs w:val="20"/>
              </w:rPr>
            </w:pPr>
          </w:p>
        </w:tc>
      </w:tr>
      <w:tr w:rsidR="00F428A8" w:rsidRPr="005D59D9" w:rsidTr="00CB7229">
        <w:tc>
          <w:tcPr>
            <w:tcW w:w="3922" w:type="dxa"/>
          </w:tcPr>
          <w:p w:rsidR="00F428A8" w:rsidRPr="005D59D9" w:rsidRDefault="00F428A8" w:rsidP="00CB7229">
            <w:pPr>
              <w:spacing w:after="0" w:line="240" w:lineRule="auto"/>
              <w:rPr>
                <w:rFonts w:ascii="Times New Roman" w:hAnsi="Times New Roman"/>
                <w:sz w:val="20"/>
                <w:szCs w:val="20"/>
              </w:rPr>
            </w:pPr>
          </w:p>
        </w:tc>
        <w:tc>
          <w:tcPr>
            <w:tcW w:w="1737" w:type="dxa"/>
          </w:tcPr>
          <w:p w:rsidR="00F428A8" w:rsidRPr="005D59D9" w:rsidRDefault="00F428A8" w:rsidP="00CB7229">
            <w:pPr>
              <w:spacing w:after="0" w:line="240" w:lineRule="auto"/>
              <w:rPr>
                <w:rFonts w:ascii="Times New Roman" w:hAnsi="Times New Roman"/>
                <w:sz w:val="20"/>
                <w:szCs w:val="20"/>
              </w:rPr>
            </w:pPr>
            <w:r w:rsidRPr="005D59D9">
              <w:rPr>
                <w:rFonts w:ascii="Times New Roman" w:hAnsi="Times New Roman"/>
                <w:sz w:val="20"/>
                <w:szCs w:val="20"/>
              </w:rPr>
              <w:t>Оценка по практике</w:t>
            </w:r>
          </w:p>
        </w:tc>
        <w:tc>
          <w:tcPr>
            <w:tcW w:w="3701" w:type="dxa"/>
            <w:gridSpan w:val="3"/>
          </w:tcPr>
          <w:p w:rsidR="00F428A8" w:rsidRPr="005D59D9" w:rsidRDefault="00F428A8" w:rsidP="00CB7229">
            <w:pPr>
              <w:spacing w:after="0" w:line="240" w:lineRule="auto"/>
              <w:rPr>
                <w:rFonts w:ascii="Times New Roman" w:hAnsi="Times New Roman"/>
                <w:b/>
                <w:sz w:val="20"/>
                <w:szCs w:val="20"/>
              </w:rPr>
            </w:pPr>
            <w:r w:rsidRPr="005D59D9">
              <w:rPr>
                <w:rFonts w:ascii="Times New Roman" w:hAnsi="Times New Roman"/>
                <w:b/>
                <w:sz w:val="20"/>
                <w:szCs w:val="20"/>
              </w:rPr>
              <w:t>4 (хорошо)</w:t>
            </w:r>
          </w:p>
          <w:p w:rsidR="00F428A8" w:rsidRPr="005D59D9" w:rsidRDefault="00F428A8" w:rsidP="00CB7229">
            <w:pPr>
              <w:spacing w:after="0" w:line="240" w:lineRule="auto"/>
              <w:rPr>
                <w:rFonts w:ascii="Times New Roman" w:hAnsi="Times New Roman"/>
                <w:sz w:val="20"/>
                <w:szCs w:val="20"/>
              </w:rPr>
            </w:pPr>
          </w:p>
          <w:p w:rsidR="00F428A8" w:rsidRPr="005D59D9" w:rsidRDefault="00F428A8" w:rsidP="00CB7229">
            <w:pPr>
              <w:spacing w:after="0" w:line="240" w:lineRule="auto"/>
              <w:rPr>
                <w:rFonts w:ascii="Times New Roman" w:hAnsi="Times New Roman"/>
                <w:i/>
                <w:sz w:val="20"/>
                <w:szCs w:val="20"/>
              </w:rPr>
            </w:pPr>
            <w:r w:rsidRPr="005D59D9">
              <w:rPr>
                <w:rFonts w:ascii="Times New Roman" w:hAnsi="Times New Roman"/>
                <w:i/>
                <w:sz w:val="20"/>
                <w:szCs w:val="20"/>
              </w:rPr>
              <w:t>Примечание: Считается средняя оценка = сумма всех баллов делится на кол-во оценок (4,3 ), далее округляется по правилам.</w:t>
            </w:r>
          </w:p>
        </w:tc>
      </w:tr>
    </w:tbl>
    <w:p w:rsidR="00F428A8" w:rsidRDefault="00F428A8" w:rsidP="00E82008">
      <w:pPr>
        <w:widowControl w:val="0"/>
        <w:autoSpaceDE w:val="0"/>
        <w:autoSpaceDN w:val="0"/>
        <w:adjustRightInd w:val="0"/>
        <w:spacing w:after="0" w:line="240" w:lineRule="auto"/>
        <w:ind w:firstLine="709"/>
        <w:jc w:val="both"/>
        <w:rPr>
          <w:rFonts w:ascii="Times New Roman" w:hAnsi="Times New Roman"/>
          <w:bCs/>
          <w:spacing w:val="-4"/>
          <w:sz w:val="24"/>
          <w:szCs w:val="24"/>
          <w:lang w:eastAsia="ru-RU"/>
        </w:rPr>
      </w:pPr>
    </w:p>
    <w:p w:rsidR="00F428A8" w:rsidRDefault="00F428A8" w:rsidP="00E82008">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Cs/>
          <w:spacing w:val="-4"/>
          <w:sz w:val="20"/>
          <w:szCs w:val="20"/>
          <w:lang w:eastAsia="ru-RU"/>
        </w:rPr>
        <w:t xml:space="preserve">Отчет по _______________________ практике </w:t>
      </w:r>
      <w:r w:rsidRPr="003C101E">
        <w:rPr>
          <w:rFonts w:ascii="Times New Roman" w:hAnsi="Times New Roman"/>
          <w:b/>
          <w:bCs/>
          <w:spacing w:val="-4"/>
          <w:sz w:val="20"/>
          <w:szCs w:val="20"/>
          <w:lang w:eastAsia="ru-RU"/>
        </w:rPr>
        <w:t xml:space="preserve">соответствует </w:t>
      </w:r>
      <w:r w:rsidRPr="003C101E">
        <w:rPr>
          <w:rFonts w:ascii="Times New Roman" w:hAnsi="Times New Roman"/>
          <w:bCs/>
          <w:spacing w:val="-4"/>
          <w:sz w:val="20"/>
          <w:szCs w:val="20"/>
          <w:lang w:eastAsia="ru-RU"/>
        </w:rPr>
        <w:t>требованиям рабочей программы практики,</w:t>
      </w:r>
    </w:p>
    <w:p w:rsidR="00F428A8" w:rsidRDefault="00F428A8" w:rsidP="00E82008">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p>
    <w:p w:rsidR="00F428A8" w:rsidRDefault="00F428A8" w:rsidP="00E82008">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Cs/>
          <w:spacing w:val="-4"/>
          <w:sz w:val="20"/>
          <w:szCs w:val="20"/>
          <w:lang w:eastAsia="ru-RU"/>
        </w:rPr>
        <w:t xml:space="preserve"> Положения о практической подготовке обучающихся в «ГГУ» и </w:t>
      </w:r>
      <w:r w:rsidRPr="003C101E">
        <w:rPr>
          <w:rFonts w:ascii="Times New Roman" w:hAnsi="Times New Roman"/>
          <w:b/>
          <w:bCs/>
          <w:spacing w:val="-4"/>
          <w:sz w:val="20"/>
          <w:szCs w:val="20"/>
          <w:lang w:eastAsia="ru-RU"/>
        </w:rPr>
        <w:t>рекомендуется к защите с оценкой</w:t>
      </w:r>
    </w:p>
    <w:p w:rsidR="00F428A8" w:rsidRDefault="00F428A8" w:rsidP="00E82008">
      <w:pPr>
        <w:widowControl w:val="0"/>
        <w:autoSpaceDE w:val="0"/>
        <w:autoSpaceDN w:val="0"/>
        <w:adjustRightInd w:val="0"/>
        <w:spacing w:after="0" w:line="240" w:lineRule="auto"/>
        <w:ind w:firstLine="709"/>
        <w:jc w:val="both"/>
        <w:rPr>
          <w:rFonts w:ascii="Times New Roman" w:hAnsi="Times New Roman"/>
          <w:b/>
          <w:bCs/>
          <w:spacing w:val="-4"/>
          <w:sz w:val="20"/>
          <w:szCs w:val="20"/>
          <w:lang w:eastAsia="ru-RU"/>
        </w:rPr>
      </w:pPr>
      <w:r w:rsidRPr="003C101E">
        <w:rPr>
          <w:rFonts w:ascii="Times New Roman" w:hAnsi="Times New Roman"/>
          <w:b/>
          <w:bCs/>
          <w:spacing w:val="-4"/>
          <w:sz w:val="20"/>
          <w:szCs w:val="20"/>
          <w:lang w:eastAsia="ru-RU"/>
        </w:rPr>
        <w:t xml:space="preserve"> </w:t>
      </w:r>
    </w:p>
    <w:p w:rsidR="00F428A8" w:rsidRPr="003C101E" w:rsidRDefault="00F428A8" w:rsidP="00E82008">
      <w:pPr>
        <w:widowControl w:val="0"/>
        <w:autoSpaceDE w:val="0"/>
        <w:autoSpaceDN w:val="0"/>
        <w:adjustRightInd w:val="0"/>
        <w:spacing w:after="0" w:line="240" w:lineRule="auto"/>
        <w:ind w:firstLine="709"/>
        <w:jc w:val="both"/>
        <w:rPr>
          <w:rFonts w:ascii="Times New Roman" w:hAnsi="Times New Roman"/>
          <w:bCs/>
          <w:spacing w:val="-4"/>
          <w:sz w:val="20"/>
          <w:szCs w:val="20"/>
          <w:lang w:eastAsia="ru-RU"/>
        </w:rPr>
      </w:pPr>
      <w:r w:rsidRPr="003C101E">
        <w:rPr>
          <w:rFonts w:ascii="Times New Roman" w:hAnsi="Times New Roman"/>
          <w:b/>
          <w:bCs/>
          <w:spacing w:val="-4"/>
          <w:sz w:val="20"/>
          <w:szCs w:val="20"/>
          <w:lang w:eastAsia="ru-RU"/>
        </w:rPr>
        <w:t>«___________________________</w:t>
      </w:r>
      <w:r>
        <w:rPr>
          <w:rFonts w:ascii="Times New Roman" w:hAnsi="Times New Roman"/>
          <w:b/>
          <w:bCs/>
          <w:spacing w:val="-4"/>
          <w:sz w:val="20"/>
          <w:szCs w:val="20"/>
          <w:lang w:eastAsia="ru-RU"/>
        </w:rPr>
        <w:t>____________</w:t>
      </w:r>
      <w:r w:rsidRPr="003C101E">
        <w:rPr>
          <w:rFonts w:ascii="Times New Roman" w:hAnsi="Times New Roman"/>
          <w:b/>
          <w:bCs/>
          <w:spacing w:val="-4"/>
          <w:sz w:val="20"/>
          <w:szCs w:val="20"/>
          <w:lang w:eastAsia="ru-RU"/>
        </w:rPr>
        <w:t>»</w:t>
      </w:r>
      <w:r w:rsidRPr="003C101E">
        <w:rPr>
          <w:rFonts w:ascii="Times New Roman" w:hAnsi="Times New Roman"/>
          <w:bCs/>
          <w:spacing w:val="-4"/>
          <w:sz w:val="20"/>
          <w:szCs w:val="20"/>
          <w:lang w:eastAsia="ru-RU"/>
        </w:rPr>
        <w:t>.</w:t>
      </w:r>
    </w:p>
    <w:p w:rsidR="00F428A8" w:rsidRPr="003C101E" w:rsidRDefault="00F428A8" w:rsidP="00E82008">
      <w:pPr>
        <w:widowControl w:val="0"/>
        <w:autoSpaceDE w:val="0"/>
        <w:autoSpaceDN w:val="0"/>
        <w:adjustRightInd w:val="0"/>
        <w:spacing w:after="0" w:line="240" w:lineRule="auto"/>
        <w:jc w:val="both"/>
        <w:rPr>
          <w:rFonts w:ascii="Times New Roman" w:hAnsi="Times New Roman"/>
          <w:bCs/>
          <w:spacing w:val="-4"/>
          <w:sz w:val="20"/>
          <w:szCs w:val="20"/>
          <w:lang w:eastAsia="ru-RU"/>
        </w:rPr>
      </w:pPr>
    </w:p>
    <w:p w:rsidR="00F428A8" w:rsidRPr="003C101E" w:rsidRDefault="00F428A8" w:rsidP="00E82008">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 xml:space="preserve">Руководитель практики от Университета    </w:t>
      </w:r>
      <w:r w:rsidRPr="003C101E">
        <w:rPr>
          <w:rFonts w:ascii="Times New Roman" w:hAnsi="Times New Roman"/>
          <w:sz w:val="20"/>
          <w:szCs w:val="20"/>
          <w:lang w:eastAsia="ru-RU"/>
        </w:rPr>
        <w:t>____________________       _______________________</w:t>
      </w:r>
    </w:p>
    <w:p w:rsidR="00F428A8" w:rsidRPr="003C101E" w:rsidRDefault="00F428A8" w:rsidP="00E82008">
      <w:pPr>
        <w:widowControl w:val="0"/>
        <w:autoSpaceDE w:val="0"/>
        <w:autoSpaceDN w:val="0"/>
        <w:adjustRightInd w:val="0"/>
        <w:spacing w:after="0" w:line="240" w:lineRule="auto"/>
        <w:rPr>
          <w:rFonts w:ascii="Times New Roman" w:hAnsi="Times New Roman"/>
          <w:sz w:val="20"/>
          <w:szCs w:val="20"/>
          <w:lang w:eastAsia="ru-RU"/>
        </w:rPr>
      </w:pPr>
      <w:r w:rsidRPr="003C101E">
        <w:rPr>
          <w:rFonts w:ascii="Times New Roman" w:hAnsi="Times New Roman"/>
          <w:sz w:val="20"/>
          <w:szCs w:val="20"/>
          <w:lang w:eastAsia="ru-RU"/>
        </w:rPr>
        <w:t xml:space="preserve">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(подпись)                            </w:t>
      </w:r>
      <w:r>
        <w:rPr>
          <w:rFonts w:ascii="Times New Roman" w:hAnsi="Times New Roman"/>
          <w:sz w:val="20"/>
          <w:szCs w:val="20"/>
          <w:lang w:eastAsia="ru-RU"/>
        </w:rPr>
        <w:t xml:space="preserve">          </w:t>
      </w:r>
      <w:r w:rsidRPr="003C101E">
        <w:rPr>
          <w:rFonts w:ascii="Times New Roman" w:hAnsi="Times New Roman"/>
          <w:sz w:val="20"/>
          <w:szCs w:val="20"/>
          <w:lang w:eastAsia="ru-RU"/>
        </w:rPr>
        <w:t xml:space="preserve"> (ФИО)</w:t>
      </w:r>
    </w:p>
    <w:p w:rsidR="00F428A8" w:rsidRPr="003C101E" w:rsidRDefault="00F428A8" w:rsidP="00E82008">
      <w:pPr>
        <w:widowControl w:val="0"/>
        <w:autoSpaceDE w:val="0"/>
        <w:autoSpaceDN w:val="0"/>
        <w:adjustRightInd w:val="0"/>
        <w:spacing w:after="0" w:line="240" w:lineRule="auto"/>
        <w:rPr>
          <w:rFonts w:ascii="Times New Roman" w:hAnsi="Times New Roman"/>
          <w:bCs/>
          <w:spacing w:val="-4"/>
          <w:sz w:val="20"/>
          <w:szCs w:val="20"/>
          <w:lang w:eastAsia="ru-RU"/>
        </w:rPr>
      </w:pPr>
    </w:p>
    <w:p w:rsidR="00F428A8" w:rsidRPr="003C101E" w:rsidRDefault="00F428A8" w:rsidP="00E82008">
      <w:pPr>
        <w:widowControl w:val="0"/>
        <w:autoSpaceDE w:val="0"/>
        <w:autoSpaceDN w:val="0"/>
        <w:adjustRightInd w:val="0"/>
        <w:spacing w:after="0" w:line="240" w:lineRule="auto"/>
        <w:rPr>
          <w:rFonts w:ascii="Times New Roman" w:hAnsi="Times New Roman"/>
          <w:spacing w:val="-2"/>
          <w:sz w:val="20"/>
          <w:szCs w:val="20"/>
          <w:lang w:eastAsia="ru-RU"/>
        </w:rPr>
      </w:pPr>
      <w:r>
        <w:rPr>
          <w:rFonts w:ascii="Times New Roman" w:hAnsi="Times New Roman"/>
          <w:bCs/>
          <w:spacing w:val="-4"/>
          <w:sz w:val="20"/>
          <w:szCs w:val="20"/>
          <w:lang w:eastAsia="ru-RU"/>
        </w:rPr>
        <w:t xml:space="preserve">                </w:t>
      </w:r>
      <w:r w:rsidRPr="003C101E">
        <w:rPr>
          <w:rFonts w:ascii="Times New Roman" w:hAnsi="Times New Roman"/>
          <w:bCs/>
          <w:spacing w:val="-4"/>
          <w:sz w:val="20"/>
          <w:szCs w:val="20"/>
          <w:lang w:eastAsia="ru-RU"/>
        </w:rPr>
        <w:t>«___» ______________ 20___г.</w:t>
      </w:r>
    </w:p>
    <w:p w:rsidR="00F428A8" w:rsidRPr="00295D0B" w:rsidRDefault="00F428A8" w:rsidP="00AF5CAA">
      <w:pPr>
        <w:tabs>
          <w:tab w:val="center" w:pos="4536"/>
          <w:tab w:val="right" w:pos="9072"/>
        </w:tabs>
        <w:autoSpaceDE w:val="0"/>
        <w:autoSpaceDN w:val="0"/>
        <w:adjustRightInd w:val="0"/>
        <w:spacing w:after="0" w:line="240" w:lineRule="auto"/>
        <w:ind w:firstLine="709"/>
        <w:jc w:val="both"/>
        <w:rPr>
          <w:rFonts w:ascii="Times New Roman" w:hAnsi="Times New Roman"/>
          <w:color w:val="000000"/>
          <w:sz w:val="24"/>
          <w:szCs w:val="24"/>
        </w:rPr>
      </w:pPr>
    </w:p>
    <w:sectPr w:rsidR="00F428A8" w:rsidRPr="00295D0B" w:rsidSect="004F6A78">
      <w:footerReference w:type="default" r:id="rId21"/>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E08" w:rsidRDefault="00046E08" w:rsidP="00AF5CAA">
      <w:pPr>
        <w:spacing w:after="0" w:line="240" w:lineRule="auto"/>
      </w:pPr>
      <w:r>
        <w:separator/>
      </w:r>
    </w:p>
  </w:endnote>
  <w:endnote w:type="continuationSeparator" w:id="0">
    <w:p w:rsidR="00046E08" w:rsidRDefault="00046E08" w:rsidP="00AF5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8A8" w:rsidRDefault="00046E08">
    <w:pPr>
      <w:pStyle w:val="a6"/>
      <w:jc w:val="center"/>
    </w:pPr>
    <w:r>
      <w:fldChar w:fldCharType="begin"/>
    </w:r>
    <w:r>
      <w:instrText>PAGE   \* MERGEFORMAT</w:instrText>
    </w:r>
    <w:r>
      <w:fldChar w:fldCharType="separate"/>
    </w:r>
    <w:r w:rsidR="008B37AE">
      <w:rPr>
        <w:noProof/>
      </w:rPr>
      <w:t>23</w:t>
    </w:r>
    <w:r>
      <w:rPr>
        <w:noProof/>
      </w:rPr>
      <w:fldChar w:fldCharType="end"/>
    </w:r>
  </w:p>
  <w:p w:rsidR="00F428A8" w:rsidRDefault="00F428A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E08" w:rsidRDefault="00046E08" w:rsidP="00AF5CAA">
      <w:pPr>
        <w:spacing w:after="0" w:line="240" w:lineRule="auto"/>
      </w:pPr>
      <w:r>
        <w:separator/>
      </w:r>
    </w:p>
  </w:footnote>
  <w:footnote w:type="continuationSeparator" w:id="0">
    <w:p w:rsidR="00046E08" w:rsidRDefault="00046E08" w:rsidP="00AF5CAA">
      <w:pPr>
        <w:spacing w:after="0" w:line="240" w:lineRule="auto"/>
      </w:pPr>
      <w:r>
        <w:continuationSeparator/>
      </w:r>
    </w:p>
  </w:footnote>
  <w:footnote w:id="1">
    <w:p w:rsidR="00F428A8" w:rsidRDefault="00F428A8" w:rsidP="00AF5CAA">
      <w:pPr>
        <w:pStyle w:val="ab"/>
        <w:jc w:val="both"/>
      </w:pPr>
      <w:r w:rsidRPr="00B05FD4">
        <w:rPr>
          <w:rStyle w:val="aff3"/>
        </w:rPr>
        <w:footnoteRef/>
      </w:r>
      <w:r w:rsidRPr="00B05FD4">
        <w:t xml:space="preserve"> Проведение установочной конференции¸инструктаж по технике безопасности,</w:t>
      </w:r>
      <w:r>
        <w:t xml:space="preserve"> о</w:t>
      </w:r>
      <w:r w:rsidRPr="00E439C6">
        <w:t xml:space="preserve">знакомление с нормативными правовыми актами; анализ статистических данных; </w:t>
      </w:r>
      <w:r>
        <w:t xml:space="preserve">обращений граждан, изучение целевых программ, </w:t>
      </w:r>
      <w:r w:rsidRPr="00E439C6">
        <w:t xml:space="preserve">работа с базами данных; </w:t>
      </w:r>
      <w:r>
        <w:t xml:space="preserve">изучение работы отдела кадров, </w:t>
      </w:r>
      <w:r w:rsidRPr="00E439C6">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1">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2">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6">
    <w:nsid w:val="05BE67F0"/>
    <w:multiLevelType w:val="hybridMultilevel"/>
    <w:tmpl w:val="50D462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CCA62F2"/>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4F77433"/>
    <w:multiLevelType w:val="multilevel"/>
    <w:tmpl w:val="4F08531A"/>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16C37597"/>
    <w:multiLevelType w:val="hybridMultilevel"/>
    <w:tmpl w:val="D0780810"/>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DF7E95"/>
    <w:multiLevelType w:val="multilevel"/>
    <w:tmpl w:val="CF440B40"/>
    <w:lvl w:ilvl="0">
      <w:start w:val="1"/>
      <w:numFmt w:val="decimal"/>
      <w:lvlText w:val="%1."/>
      <w:lvlJc w:val="left"/>
      <w:pPr>
        <w:ind w:left="928"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A7D3160"/>
    <w:multiLevelType w:val="hybridMultilevel"/>
    <w:tmpl w:val="C2082D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C4C2D7D"/>
    <w:multiLevelType w:val="hybridMultilevel"/>
    <w:tmpl w:val="F6C8F8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E6620D5"/>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F560F38"/>
    <w:multiLevelType w:val="hybridMultilevel"/>
    <w:tmpl w:val="39BAEB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245242"/>
    <w:multiLevelType w:val="hybridMultilevel"/>
    <w:tmpl w:val="F9365792"/>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7900A6"/>
    <w:multiLevelType w:val="multilevel"/>
    <w:tmpl w:val="17D841A4"/>
    <w:lvl w:ilvl="0">
      <w:start w:val="1"/>
      <w:numFmt w:val="decimal"/>
      <w:lvlText w:val="%1."/>
      <w:lvlJc w:val="left"/>
      <w:pPr>
        <w:ind w:left="928"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2F577E"/>
    <w:multiLevelType w:val="hybridMultilevel"/>
    <w:tmpl w:val="B7AA68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26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906D0E"/>
    <w:multiLevelType w:val="hybridMultilevel"/>
    <w:tmpl w:val="1AFCA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C34798C"/>
    <w:multiLevelType w:val="hybridMultilevel"/>
    <w:tmpl w:val="A1D4AF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3905AE2"/>
    <w:multiLevelType w:val="hybridMultilevel"/>
    <w:tmpl w:val="E3443246"/>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C542D42"/>
    <w:multiLevelType w:val="hybridMultilevel"/>
    <w:tmpl w:val="7A8E3E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52560A5"/>
    <w:multiLevelType w:val="hybridMultilevel"/>
    <w:tmpl w:val="DA64E4B6"/>
    <w:lvl w:ilvl="0" w:tplc="CB74AD66">
      <w:start w:val="1"/>
      <w:numFmt w:val="bullet"/>
      <w:lvlText w:val="–"/>
      <w:lvlJc w:val="left"/>
      <w:pPr>
        <w:ind w:left="1129"/>
      </w:pPr>
      <w:rPr>
        <w:rFonts w:ascii="Times New Roman" w:eastAsia="Times New Roman" w:hAnsi="Times New Roman"/>
        <w:b w:val="0"/>
        <w:i w:val="0"/>
        <w:strike w:val="0"/>
        <w:dstrike w:val="0"/>
        <w:color w:val="000000"/>
        <w:sz w:val="28"/>
        <w:u w:val="none" w:color="000000"/>
        <w:vertAlign w:val="baseline"/>
      </w:rPr>
    </w:lvl>
    <w:lvl w:ilvl="1" w:tplc="976EF976">
      <w:start w:val="1"/>
      <w:numFmt w:val="bullet"/>
      <w:lvlText w:val="o"/>
      <w:lvlJc w:val="left"/>
      <w:pPr>
        <w:ind w:left="1553"/>
      </w:pPr>
      <w:rPr>
        <w:rFonts w:ascii="Times New Roman" w:eastAsia="Times New Roman" w:hAnsi="Times New Roman"/>
        <w:b w:val="0"/>
        <w:i w:val="0"/>
        <w:strike w:val="0"/>
        <w:dstrike w:val="0"/>
        <w:color w:val="000000"/>
        <w:sz w:val="28"/>
        <w:u w:val="none" w:color="000000"/>
        <w:vertAlign w:val="baseline"/>
      </w:rPr>
    </w:lvl>
    <w:lvl w:ilvl="2" w:tplc="CA3854E0">
      <w:start w:val="1"/>
      <w:numFmt w:val="bullet"/>
      <w:lvlText w:val="▪"/>
      <w:lvlJc w:val="left"/>
      <w:pPr>
        <w:ind w:left="2273"/>
      </w:pPr>
      <w:rPr>
        <w:rFonts w:ascii="Times New Roman" w:eastAsia="Times New Roman" w:hAnsi="Times New Roman"/>
        <w:b w:val="0"/>
        <w:i w:val="0"/>
        <w:strike w:val="0"/>
        <w:dstrike w:val="0"/>
        <w:color w:val="000000"/>
        <w:sz w:val="28"/>
        <w:u w:val="none" w:color="000000"/>
        <w:vertAlign w:val="baseline"/>
      </w:rPr>
    </w:lvl>
    <w:lvl w:ilvl="3" w:tplc="69FED5A6">
      <w:start w:val="1"/>
      <w:numFmt w:val="bullet"/>
      <w:lvlText w:val="•"/>
      <w:lvlJc w:val="left"/>
      <w:pPr>
        <w:ind w:left="2993"/>
      </w:pPr>
      <w:rPr>
        <w:rFonts w:ascii="Times New Roman" w:eastAsia="Times New Roman" w:hAnsi="Times New Roman"/>
        <w:b w:val="0"/>
        <w:i w:val="0"/>
        <w:strike w:val="0"/>
        <w:dstrike w:val="0"/>
        <w:color w:val="000000"/>
        <w:sz w:val="28"/>
        <w:u w:val="none" w:color="000000"/>
        <w:vertAlign w:val="baseline"/>
      </w:rPr>
    </w:lvl>
    <w:lvl w:ilvl="4" w:tplc="CC82525C">
      <w:start w:val="1"/>
      <w:numFmt w:val="bullet"/>
      <w:lvlText w:val="o"/>
      <w:lvlJc w:val="left"/>
      <w:pPr>
        <w:ind w:left="3713"/>
      </w:pPr>
      <w:rPr>
        <w:rFonts w:ascii="Times New Roman" w:eastAsia="Times New Roman" w:hAnsi="Times New Roman"/>
        <w:b w:val="0"/>
        <w:i w:val="0"/>
        <w:strike w:val="0"/>
        <w:dstrike w:val="0"/>
        <w:color w:val="000000"/>
        <w:sz w:val="28"/>
        <w:u w:val="none" w:color="000000"/>
        <w:vertAlign w:val="baseline"/>
      </w:rPr>
    </w:lvl>
    <w:lvl w:ilvl="5" w:tplc="0164BE0E">
      <w:start w:val="1"/>
      <w:numFmt w:val="bullet"/>
      <w:lvlText w:val="▪"/>
      <w:lvlJc w:val="left"/>
      <w:pPr>
        <w:ind w:left="4433"/>
      </w:pPr>
      <w:rPr>
        <w:rFonts w:ascii="Times New Roman" w:eastAsia="Times New Roman" w:hAnsi="Times New Roman"/>
        <w:b w:val="0"/>
        <w:i w:val="0"/>
        <w:strike w:val="0"/>
        <w:dstrike w:val="0"/>
        <w:color w:val="000000"/>
        <w:sz w:val="28"/>
        <w:u w:val="none" w:color="000000"/>
        <w:vertAlign w:val="baseline"/>
      </w:rPr>
    </w:lvl>
    <w:lvl w:ilvl="6" w:tplc="A94C5D1E">
      <w:start w:val="1"/>
      <w:numFmt w:val="bullet"/>
      <w:lvlText w:val="•"/>
      <w:lvlJc w:val="left"/>
      <w:pPr>
        <w:ind w:left="5153"/>
      </w:pPr>
      <w:rPr>
        <w:rFonts w:ascii="Times New Roman" w:eastAsia="Times New Roman" w:hAnsi="Times New Roman"/>
        <w:b w:val="0"/>
        <w:i w:val="0"/>
        <w:strike w:val="0"/>
        <w:dstrike w:val="0"/>
        <w:color w:val="000000"/>
        <w:sz w:val="28"/>
        <w:u w:val="none" w:color="000000"/>
        <w:vertAlign w:val="baseline"/>
      </w:rPr>
    </w:lvl>
    <w:lvl w:ilvl="7" w:tplc="E50C92C4">
      <w:start w:val="1"/>
      <w:numFmt w:val="bullet"/>
      <w:lvlText w:val="o"/>
      <w:lvlJc w:val="left"/>
      <w:pPr>
        <w:ind w:left="5873"/>
      </w:pPr>
      <w:rPr>
        <w:rFonts w:ascii="Times New Roman" w:eastAsia="Times New Roman" w:hAnsi="Times New Roman"/>
        <w:b w:val="0"/>
        <w:i w:val="0"/>
        <w:strike w:val="0"/>
        <w:dstrike w:val="0"/>
        <w:color w:val="000000"/>
        <w:sz w:val="28"/>
        <w:u w:val="none" w:color="000000"/>
        <w:vertAlign w:val="baseline"/>
      </w:rPr>
    </w:lvl>
    <w:lvl w:ilvl="8" w:tplc="CC9E3D0A">
      <w:start w:val="1"/>
      <w:numFmt w:val="bullet"/>
      <w:lvlText w:val="▪"/>
      <w:lvlJc w:val="left"/>
      <w:pPr>
        <w:ind w:left="6593"/>
      </w:pPr>
      <w:rPr>
        <w:rFonts w:ascii="Times New Roman" w:eastAsia="Times New Roman" w:hAnsi="Times New Roman"/>
        <w:b w:val="0"/>
        <w:i w:val="0"/>
        <w:strike w:val="0"/>
        <w:dstrike w:val="0"/>
        <w:color w:val="000000"/>
        <w:sz w:val="28"/>
        <w:u w:val="none" w:color="000000"/>
        <w:vertAlign w:val="baseline"/>
      </w:rPr>
    </w:lvl>
  </w:abstractNum>
  <w:abstractNum w:abstractNumId="31">
    <w:nsid w:val="75737FED"/>
    <w:multiLevelType w:val="hybridMultilevel"/>
    <w:tmpl w:val="266A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B27C35"/>
    <w:multiLevelType w:val="hybridMultilevel"/>
    <w:tmpl w:val="6C4C27C8"/>
    <w:lvl w:ilvl="0" w:tplc="E12CCEAE">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DBE30C7"/>
    <w:multiLevelType w:val="hybridMultilevel"/>
    <w:tmpl w:val="FABA55B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16"/>
  </w:num>
  <w:num w:numId="3">
    <w:abstractNumId w:val="10"/>
  </w:num>
  <w:num w:numId="4">
    <w:abstractNumId w:val="25"/>
  </w:num>
  <w:num w:numId="5">
    <w:abstractNumId w:val="6"/>
  </w:num>
  <w:num w:numId="6">
    <w:abstractNumId w:val="26"/>
  </w:num>
  <w:num w:numId="7">
    <w:abstractNumId w:val="22"/>
  </w:num>
  <w:num w:numId="8">
    <w:abstractNumId w:val="34"/>
  </w:num>
  <w:num w:numId="9">
    <w:abstractNumId w:val="14"/>
  </w:num>
  <w:num w:numId="10">
    <w:abstractNumId w:val="24"/>
  </w:num>
  <w:num w:numId="11">
    <w:abstractNumId w:val="29"/>
  </w:num>
  <w:num w:numId="12">
    <w:abstractNumId w:val="17"/>
  </w:num>
  <w:num w:numId="13">
    <w:abstractNumId w:val="31"/>
  </w:num>
  <w:num w:numId="14">
    <w:abstractNumId w:val="33"/>
  </w:num>
  <w:num w:numId="15">
    <w:abstractNumId w:val="15"/>
  </w:num>
  <w:num w:numId="16">
    <w:abstractNumId w:val="7"/>
  </w:num>
  <w:num w:numId="17">
    <w:abstractNumId w:val="27"/>
  </w:num>
  <w:num w:numId="18">
    <w:abstractNumId w:val="21"/>
  </w:num>
  <w:num w:numId="19">
    <w:abstractNumId w:val="11"/>
  </w:num>
  <w:num w:numId="20">
    <w:abstractNumId w:val="18"/>
  </w:num>
  <w:num w:numId="21">
    <w:abstractNumId w:val="9"/>
  </w:num>
  <w:num w:numId="22">
    <w:abstractNumId w:val="3"/>
  </w:num>
  <w:num w:numId="23">
    <w:abstractNumId w:val="4"/>
  </w:num>
  <w:num w:numId="24">
    <w:abstractNumId w:val="12"/>
  </w:num>
  <w:num w:numId="25">
    <w:abstractNumId w:val="28"/>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
  </w:num>
  <w:num w:numId="29">
    <w:abstractNumId w:val="8"/>
  </w:num>
  <w:num w:numId="30">
    <w:abstractNumId w:val="32"/>
  </w:num>
  <w:num w:numId="31">
    <w:abstractNumId w:val="19"/>
  </w:num>
  <w:num w:numId="32">
    <w:abstractNumId w:val="20"/>
  </w:num>
  <w:num w:numId="3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13531"/>
    <w:rsid w:val="00016C3F"/>
    <w:rsid w:val="00021B1F"/>
    <w:rsid w:val="00021C66"/>
    <w:rsid w:val="000271F1"/>
    <w:rsid w:val="00027EA2"/>
    <w:rsid w:val="00046E08"/>
    <w:rsid w:val="0005159E"/>
    <w:rsid w:val="00052353"/>
    <w:rsid w:val="00057322"/>
    <w:rsid w:val="00057A0C"/>
    <w:rsid w:val="000621EF"/>
    <w:rsid w:val="00072870"/>
    <w:rsid w:val="0007760E"/>
    <w:rsid w:val="00082D08"/>
    <w:rsid w:val="000852EB"/>
    <w:rsid w:val="00087200"/>
    <w:rsid w:val="00094417"/>
    <w:rsid w:val="000A68B2"/>
    <w:rsid w:val="000B07EC"/>
    <w:rsid w:val="000B3011"/>
    <w:rsid w:val="000C3E4D"/>
    <w:rsid w:val="000C47A6"/>
    <w:rsid w:val="000D3DA4"/>
    <w:rsid w:val="000D5814"/>
    <w:rsid w:val="000D65E4"/>
    <w:rsid w:val="001008F6"/>
    <w:rsid w:val="00104556"/>
    <w:rsid w:val="00104CA9"/>
    <w:rsid w:val="0011083B"/>
    <w:rsid w:val="00111733"/>
    <w:rsid w:val="00112D08"/>
    <w:rsid w:val="00116213"/>
    <w:rsid w:val="00116320"/>
    <w:rsid w:val="0012059B"/>
    <w:rsid w:val="00122022"/>
    <w:rsid w:val="00130797"/>
    <w:rsid w:val="00133D79"/>
    <w:rsid w:val="00146938"/>
    <w:rsid w:val="00147F8B"/>
    <w:rsid w:val="00152B74"/>
    <w:rsid w:val="00160CF2"/>
    <w:rsid w:val="0016551B"/>
    <w:rsid w:val="0017008E"/>
    <w:rsid w:val="00172F51"/>
    <w:rsid w:val="00185349"/>
    <w:rsid w:val="00186F97"/>
    <w:rsid w:val="001879E1"/>
    <w:rsid w:val="00197B0C"/>
    <w:rsid w:val="001A5F17"/>
    <w:rsid w:val="001B07D7"/>
    <w:rsid w:val="001B43CE"/>
    <w:rsid w:val="001B7103"/>
    <w:rsid w:val="001C3CC7"/>
    <w:rsid w:val="001C73E0"/>
    <w:rsid w:val="001D2A8F"/>
    <w:rsid w:val="001D2E01"/>
    <w:rsid w:val="001D59E1"/>
    <w:rsid w:val="001F44E1"/>
    <w:rsid w:val="001F5FB7"/>
    <w:rsid w:val="00202A4D"/>
    <w:rsid w:val="002031AD"/>
    <w:rsid w:val="00203A2D"/>
    <w:rsid w:val="00210DB4"/>
    <w:rsid w:val="002207A5"/>
    <w:rsid w:val="0023667A"/>
    <w:rsid w:val="0024717E"/>
    <w:rsid w:val="002548F4"/>
    <w:rsid w:val="002567BF"/>
    <w:rsid w:val="0025749E"/>
    <w:rsid w:val="00257A64"/>
    <w:rsid w:val="002770A7"/>
    <w:rsid w:val="002840EC"/>
    <w:rsid w:val="00291873"/>
    <w:rsid w:val="002944AB"/>
    <w:rsid w:val="00295D0B"/>
    <w:rsid w:val="00297F09"/>
    <w:rsid w:val="002A7F26"/>
    <w:rsid w:val="002B56E1"/>
    <w:rsid w:val="002C1730"/>
    <w:rsid w:val="002C1E5A"/>
    <w:rsid w:val="002D40C8"/>
    <w:rsid w:val="002F5CDE"/>
    <w:rsid w:val="002F7BEB"/>
    <w:rsid w:val="00300029"/>
    <w:rsid w:val="00300139"/>
    <w:rsid w:val="00301F56"/>
    <w:rsid w:val="0030700E"/>
    <w:rsid w:val="00314764"/>
    <w:rsid w:val="00320F87"/>
    <w:rsid w:val="0032482A"/>
    <w:rsid w:val="003255E4"/>
    <w:rsid w:val="0033383B"/>
    <w:rsid w:val="00334141"/>
    <w:rsid w:val="00336FAF"/>
    <w:rsid w:val="00341A54"/>
    <w:rsid w:val="00344514"/>
    <w:rsid w:val="00352567"/>
    <w:rsid w:val="003612A0"/>
    <w:rsid w:val="0036243B"/>
    <w:rsid w:val="00377ACA"/>
    <w:rsid w:val="003827EE"/>
    <w:rsid w:val="0038559F"/>
    <w:rsid w:val="0038698A"/>
    <w:rsid w:val="00392F8D"/>
    <w:rsid w:val="00394D34"/>
    <w:rsid w:val="003B2B8A"/>
    <w:rsid w:val="003B57EB"/>
    <w:rsid w:val="003C101E"/>
    <w:rsid w:val="003D6167"/>
    <w:rsid w:val="003D73C7"/>
    <w:rsid w:val="003D7A0F"/>
    <w:rsid w:val="003E148F"/>
    <w:rsid w:val="003E5E3D"/>
    <w:rsid w:val="004112AA"/>
    <w:rsid w:val="0041705B"/>
    <w:rsid w:val="00420CD6"/>
    <w:rsid w:val="00420E76"/>
    <w:rsid w:val="00425AED"/>
    <w:rsid w:val="004279E3"/>
    <w:rsid w:val="00432F59"/>
    <w:rsid w:val="00435220"/>
    <w:rsid w:val="00443E7A"/>
    <w:rsid w:val="00452586"/>
    <w:rsid w:val="00470176"/>
    <w:rsid w:val="00487848"/>
    <w:rsid w:val="00492749"/>
    <w:rsid w:val="0049717C"/>
    <w:rsid w:val="004A13E6"/>
    <w:rsid w:val="004A3685"/>
    <w:rsid w:val="004A7A81"/>
    <w:rsid w:val="004C0D97"/>
    <w:rsid w:val="004C5372"/>
    <w:rsid w:val="004C6ED4"/>
    <w:rsid w:val="004D7729"/>
    <w:rsid w:val="004E1429"/>
    <w:rsid w:val="004E23B0"/>
    <w:rsid w:val="004F6A78"/>
    <w:rsid w:val="00504296"/>
    <w:rsid w:val="00507202"/>
    <w:rsid w:val="00511785"/>
    <w:rsid w:val="00513814"/>
    <w:rsid w:val="0051637B"/>
    <w:rsid w:val="00520B7B"/>
    <w:rsid w:val="00521A39"/>
    <w:rsid w:val="00522557"/>
    <w:rsid w:val="00530BBC"/>
    <w:rsid w:val="00532263"/>
    <w:rsid w:val="005352D9"/>
    <w:rsid w:val="00537CB0"/>
    <w:rsid w:val="005532A9"/>
    <w:rsid w:val="0056024B"/>
    <w:rsid w:val="00571245"/>
    <w:rsid w:val="00571503"/>
    <w:rsid w:val="00572EA2"/>
    <w:rsid w:val="00573F74"/>
    <w:rsid w:val="0057536B"/>
    <w:rsid w:val="0057543E"/>
    <w:rsid w:val="00582A40"/>
    <w:rsid w:val="00582E02"/>
    <w:rsid w:val="00582FB2"/>
    <w:rsid w:val="0059123E"/>
    <w:rsid w:val="00595189"/>
    <w:rsid w:val="00595B6B"/>
    <w:rsid w:val="00596A82"/>
    <w:rsid w:val="005A26A3"/>
    <w:rsid w:val="005B48C8"/>
    <w:rsid w:val="005C23D3"/>
    <w:rsid w:val="005D2A47"/>
    <w:rsid w:val="005D59D9"/>
    <w:rsid w:val="005D65EE"/>
    <w:rsid w:val="005D6E8F"/>
    <w:rsid w:val="005E50B6"/>
    <w:rsid w:val="005F12B7"/>
    <w:rsid w:val="005F1E0D"/>
    <w:rsid w:val="005F7026"/>
    <w:rsid w:val="005F7A3E"/>
    <w:rsid w:val="006003B2"/>
    <w:rsid w:val="00601280"/>
    <w:rsid w:val="00604D3D"/>
    <w:rsid w:val="0060566D"/>
    <w:rsid w:val="00606DBA"/>
    <w:rsid w:val="00612660"/>
    <w:rsid w:val="00614B39"/>
    <w:rsid w:val="00624593"/>
    <w:rsid w:val="00630C05"/>
    <w:rsid w:val="006323A5"/>
    <w:rsid w:val="00637276"/>
    <w:rsid w:val="00641E19"/>
    <w:rsid w:val="00643867"/>
    <w:rsid w:val="0064534B"/>
    <w:rsid w:val="006453F0"/>
    <w:rsid w:val="00670DA7"/>
    <w:rsid w:val="00682F6E"/>
    <w:rsid w:val="006A753C"/>
    <w:rsid w:val="006A7F72"/>
    <w:rsid w:val="006B02D9"/>
    <w:rsid w:val="006B63AB"/>
    <w:rsid w:val="006C3044"/>
    <w:rsid w:val="006C4B24"/>
    <w:rsid w:val="006E5489"/>
    <w:rsid w:val="006E7F47"/>
    <w:rsid w:val="006F251A"/>
    <w:rsid w:val="006F7BDB"/>
    <w:rsid w:val="00703502"/>
    <w:rsid w:val="00716F0F"/>
    <w:rsid w:val="007267CB"/>
    <w:rsid w:val="007303B5"/>
    <w:rsid w:val="00733C30"/>
    <w:rsid w:val="00734691"/>
    <w:rsid w:val="00735EBA"/>
    <w:rsid w:val="00747B44"/>
    <w:rsid w:val="00771A9D"/>
    <w:rsid w:val="0077676A"/>
    <w:rsid w:val="00781548"/>
    <w:rsid w:val="00786D1C"/>
    <w:rsid w:val="00793511"/>
    <w:rsid w:val="007A0E64"/>
    <w:rsid w:val="007A1B0B"/>
    <w:rsid w:val="007A6133"/>
    <w:rsid w:val="007A6C79"/>
    <w:rsid w:val="007C0809"/>
    <w:rsid w:val="007C0B47"/>
    <w:rsid w:val="007C23DF"/>
    <w:rsid w:val="007C3E8D"/>
    <w:rsid w:val="007D4D38"/>
    <w:rsid w:val="007D50CC"/>
    <w:rsid w:val="007D6470"/>
    <w:rsid w:val="007D663F"/>
    <w:rsid w:val="007E0BF5"/>
    <w:rsid w:val="007E1994"/>
    <w:rsid w:val="007E24CA"/>
    <w:rsid w:val="007E29F1"/>
    <w:rsid w:val="007E56F5"/>
    <w:rsid w:val="007F07E2"/>
    <w:rsid w:val="007F18CA"/>
    <w:rsid w:val="00801732"/>
    <w:rsid w:val="0080604B"/>
    <w:rsid w:val="008146BC"/>
    <w:rsid w:val="00824E0A"/>
    <w:rsid w:val="00825DAB"/>
    <w:rsid w:val="008264FD"/>
    <w:rsid w:val="008320F7"/>
    <w:rsid w:val="008440CB"/>
    <w:rsid w:val="008540BD"/>
    <w:rsid w:val="00854807"/>
    <w:rsid w:val="00855485"/>
    <w:rsid w:val="008612F8"/>
    <w:rsid w:val="00865B57"/>
    <w:rsid w:val="00874E54"/>
    <w:rsid w:val="00885DFC"/>
    <w:rsid w:val="00890C5B"/>
    <w:rsid w:val="00895BD3"/>
    <w:rsid w:val="008A14A5"/>
    <w:rsid w:val="008A2B12"/>
    <w:rsid w:val="008A53FC"/>
    <w:rsid w:val="008B37AE"/>
    <w:rsid w:val="008B57F3"/>
    <w:rsid w:val="008B598A"/>
    <w:rsid w:val="008C0D9E"/>
    <w:rsid w:val="008C2DB3"/>
    <w:rsid w:val="008C34AB"/>
    <w:rsid w:val="008E3202"/>
    <w:rsid w:val="008F3730"/>
    <w:rsid w:val="009074C2"/>
    <w:rsid w:val="00912A0D"/>
    <w:rsid w:val="009131CC"/>
    <w:rsid w:val="00914A61"/>
    <w:rsid w:val="0092121B"/>
    <w:rsid w:val="00937258"/>
    <w:rsid w:val="00937AC2"/>
    <w:rsid w:val="0095140D"/>
    <w:rsid w:val="0095775E"/>
    <w:rsid w:val="00961A55"/>
    <w:rsid w:val="00962EEB"/>
    <w:rsid w:val="009672B5"/>
    <w:rsid w:val="00972882"/>
    <w:rsid w:val="009831A1"/>
    <w:rsid w:val="009831A2"/>
    <w:rsid w:val="0099189E"/>
    <w:rsid w:val="009946F9"/>
    <w:rsid w:val="009A09E3"/>
    <w:rsid w:val="009A3B52"/>
    <w:rsid w:val="009A70C0"/>
    <w:rsid w:val="009A7D05"/>
    <w:rsid w:val="009B0B18"/>
    <w:rsid w:val="009B29B2"/>
    <w:rsid w:val="009B2E3F"/>
    <w:rsid w:val="009B3F9D"/>
    <w:rsid w:val="009B5082"/>
    <w:rsid w:val="009B700F"/>
    <w:rsid w:val="009C1DCF"/>
    <w:rsid w:val="009C2A57"/>
    <w:rsid w:val="009C3E33"/>
    <w:rsid w:val="009C4B1C"/>
    <w:rsid w:val="009C7C8E"/>
    <w:rsid w:val="009F44D0"/>
    <w:rsid w:val="009F4D36"/>
    <w:rsid w:val="009F7672"/>
    <w:rsid w:val="00A0295D"/>
    <w:rsid w:val="00A109F4"/>
    <w:rsid w:val="00A20DD0"/>
    <w:rsid w:val="00A226B2"/>
    <w:rsid w:val="00A25092"/>
    <w:rsid w:val="00A35E8D"/>
    <w:rsid w:val="00A364F0"/>
    <w:rsid w:val="00A45062"/>
    <w:rsid w:val="00A46431"/>
    <w:rsid w:val="00A62106"/>
    <w:rsid w:val="00A86CBE"/>
    <w:rsid w:val="00A927E3"/>
    <w:rsid w:val="00AC0753"/>
    <w:rsid w:val="00AC5303"/>
    <w:rsid w:val="00AD34BD"/>
    <w:rsid w:val="00AD365F"/>
    <w:rsid w:val="00AD3663"/>
    <w:rsid w:val="00AD41E9"/>
    <w:rsid w:val="00AD4223"/>
    <w:rsid w:val="00AD4279"/>
    <w:rsid w:val="00AE0052"/>
    <w:rsid w:val="00AE01C2"/>
    <w:rsid w:val="00AE0C12"/>
    <w:rsid w:val="00AE1125"/>
    <w:rsid w:val="00AE35CB"/>
    <w:rsid w:val="00AF5CAA"/>
    <w:rsid w:val="00AF7276"/>
    <w:rsid w:val="00AF7993"/>
    <w:rsid w:val="00B02E78"/>
    <w:rsid w:val="00B0348A"/>
    <w:rsid w:val="00B05FD4"/>
    <w:rsid w:val="00B06128"/>
    <w:rsid w:val="00B128B7"/>
    <w:rsid w:val="00B13513"/>
    <w:rsid w:val="00B246D6"/>
    <w:rsid w:val="00B24F43"/>
    <w:rsid w:val="00B31355"/>
    <w:rsid w:val="00B3596D"/>
    <w:rsid w:val="00B44315"/>
    <w:rsid w:val="00B44BFD"/>
    <w:rsid w:val="00B51AC2"/>
    <w:rsid w:val="00B520CC"/>
    <w:rsid w:val="00B54D93"/>
    <w:rsid w:val="00B608FD"/>
    <w:rsid w:val="00B6119A"/>
    <w:rsid w:val="00B617C5"/>
    <w:rsid w:val="00B70C81"/>
    <w:rsid w:val="00B74B57"/>
    <w:rsid w:val="00B8514F"/>
    <w:rsid w:val="00B9081C"/>
    <w:rsid w:val="00B92E8B"/>
    <w:rsid w:val="00B93DD4"/>
    <w:rsid w:val="00B95A14"/>
    <w:rsid w:val="00BA33A7"/>
    <w:rsid w:val="00BB013C"/>
    <w:rsid w:val="00BD762A"/>
    <w:rsid w:val="00BE0529"/>
    <w:rsid w:val="00BE28AB"/>
    <w:rsid w:val="00BF05F1"/>
    <w:rsid w:val="00BF52A6"/>
    <w:rsid w:val="00BF7594"/>
    <w:rsid w:val="00C042C0"/>
    <w:rsid w:val="00C134F2"/>
    <w:rsid w:val="00C20834"/>
    <w:rsid w:val="00C20E2D"/>
    <w:rsid w:val="00C2135A"/>
    <w:rsid w:val="00C21A84"/>
    <w:rsid w:val="00C41F63"/>
    <w:rsid w:val="00C47F49"/>
    <w:rsid w:val="00C51A8D"/>
    <w:rsid w:val="00C548DE"/>
    <w:rsid w:val="00C67933"/>
    <w:rsid w:val="00C70925"/>
    <w:rsid w:val="00C82D9D"/>
    <w:rsid w:val="00C8572E"/>
    <w:rsid w:val="00C934AB"/>
    <w:rsid w:val="00CB1CCB"/>
    <w:rsid w:val="00CB64CF"/>
    <w:rsid w:val="00CB7229"/>
    <w:rsid w:val="00CD1D3A"/>
    <w:rsid w:val="00CE21EE"/>
    <w:rsid w:val="00CE2848"/>
    <w:rsid w:val="00CE3013"/>
    <w:rsid w:val="00CE7FB8"/>
    <w:rsid w:val="00CF0C92"/>
    <w:rsid w:val="00D07F76"/>
    <w:rsid w:val="00D1158C"/>
    <w:rsid w:val="00D15F96"/>
    <w:rsid w:val="00D256CC"/>
    <w:rsid w:val="00D27929"/>
    <w:rsid w:val="00D4375F"/>
    <w:rsid w:val="00D52EC6"/>
    <w:rsid w:val="00D62E17"/>
    <w:rsid w:val="00D6521E"/>
    <w:rsid w:val="00D70E72"/>
    <w:rsid w:val="00D71E0B"/>
    <w:rsid w:val="00D75240"/>
    <w:rsid w:val="00D7795D"/>
    <w:rsid w:val="00D8759F"/>
    <w:rsid w:val="00DA3D95"/>
    <w:rsid w:val="00DA6F70"/>
    <w:rsid w:val="00DC3567"/>
    <w:rsid w:val="00DC71E0"/>
    <w:rsid w:val="00DC7A5D"/>
    <w:rsid w:val="00DD4C7F"/>
    <w:rsid w:val="00DD5375"/>
    <w:rsid w:val="00DE08D3"/>
    <w:rsid w:val="00DE339E"/>
    <w:rsid w:val="00DE354A"/>
    <w:rsid w:val="00DF3192"/>
    <w:rsid w:val="00DF4EBC"/>
    <w:rsid w:val="00E0048A"/>
    <w:rsid w:val="00E01285"/>
    <w:rsid w:val="00E12BE4"/>
    <w:rsid w:val="00E14774"/>
    <w:rsid w:val="00E16EB4"/>
    <w:rsid w:val="00E213B4"/>
    <w:rsid w:val="00E26E6C"/>
    <w:rsid w:val="00E30169"/>
    <w:rsid w:val="00E30810"/>
    <w:rsid w:val="00E425BD"/>
    <w:rsid w:val="00E439C6"/>
    <w:rsid w:val="00E47D54"/>
    <w:rsid w:val="00E60472"/>
    <w:rsid w:val="00E62473"/>
    <w:rsid w:val="00E630AF"/>
    <w:rsid w:val="00E64820"/>
    <w:rsid w:val="00E74D3A"/>
    <w:rsid w:val="00E75F55"/>
    <w:rsid w:val="00E82008"/>
    <w:rsid w:val="00E85E1A"/>
    <w:rsid w:val="00EA0698"/>
    <w:rsid w:val="00EA7116"/>
    <w:rsid w:val="00EA7E7E"/>
    <w:rsid w:val="00EB0979"/>
    <w:rsid w:val="00EB1B85"/>
    <w:rsid w:val="00EB1DAB"/>
    <w:rsid w:val="00EB2C87"/>
    <w:rsid w:val="00EB2F6E"/>
    <w:rsid w:val="00EB6981"/>
    <w:rsid w:val="00EB6CB3"/>
    <w:rsid w:val="00EC0D96"/>
    <w:rsid w:val="00ED4506"/>
    <w:rsid w:val="00ED5D4C"/>
    <w:rsid w:val="00EE3710"/>
    <w:rsid w:val="00EE57BE"/>
    <w:rsid w:val="00EF14A8"/>
    <w:rsid w:val="00EF6EAD"/>
    <w:rsid w:val="00F00CC1"/>
    <w:rsid w:val="00F03E1C"/>
    <w:rsid w:val="00F10EA4"/>
    <w:rsid w:val="00F1519E"/>
    <w:rsid w:val="00F2046A"/>
    <w:rsid w:val="00F24072"/>
    <w:rsid w:val="00F26D83"/>
    <w:rsid w:val="00F27054"/>
    <w:rsid w:val="00F306B6"/>
    <w:rsid w:val="00F31AF9"/>
    <w:rsid w:val="00F428A8"/>
    <w:rsid w:val="00F44995"/>
    <w:rsid w:val="00F44FC8"/>
    <w:rsid w:val="00F46B86"/>
    <w:rsid w:val="00F4749D"/>
    <w:rsid w:val="00F5121C"/>
    <w:rsid w:val="00F53CCA"/>
    <w:rsid w:val="00F82884"/>
    <w:rsid w:val="00F835FD"/>
    <w:rsid w:val="00F84759"/>
    <w:rsid w:val="00F84CF4"/>
    <w:rsid w:val="00F86277"/>
    <w:rsid w:val="00F90242"/>
    <w:rsid w:val="00F940B3"/>
    <w:rsid w:val="00FA242E"/>
    <w:rsid w:val="00FA5B28"/>
    <w:rsid w:val="00FB1627"/>
    <w:rsid w:val="00FC23DC"/>
    <w:rsid w:val="00FC52A4"/>
    <w:rsid w:val="00FD0096"/>
    <w:rsid w:val="00FD2D8A"/>
    <w:rsid w:val="00FE3C27"/>
    <w:rsid w:val="00FF0A4F"/>
    <w:rsid w:val="00FF0FD3"/>
    <w:rsid w:val="00FF2F08"/>
    <w:rsid w:val="00FF4139"/>
    <w:rsid w:val="00FF4732"/>
    <w:rsid w:val="00FF4DF8"/>
    <w:rsid w:val="00FF5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1730"/>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hAnsi="Calibri Light"/>
      <w:color w:val="2E74B5"/>
      <w:sz w:val="32"/>
      <w:szCs w:val="32"/>
      <w:lang w:eastAsia="ru-RU"/>
    </w:rPr>
  </w:style>
  <w:style w:type="paragraph" w:styleId="2">
    <w:name w:val="heading 2"/>
    <w:basedOn w:val="a0"/>
    <w:next w:val="a0"/>
    <w:link w:val="20"/>
    <w:uiPriority w:val="99"/>
    <w:qFormat/>
    <w:rsid w:val="001B43CE"/>
    <w:pPr>
      <w:keepNext/>
      <w:keepLines/>
      <w:spacing w:before="40" w:after="0"/>
      <w:outlineLvl w:val="1"/>
    </w:pPr>
    <w:rPr>
      <w:rFonts w:ascii="Calibri Light" w:hAnsi="Calibri Light"/>
      <w:color w:val="2E74B5"/>
      <w:sz w:val="26"/>
      <w:szCs w:val="26"/>
      <w:lang w:eastAsia="ru-RU"/>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olor w:val="2E74B5"/>
      <w:sz w:val="32"/>
    </w:rPr>
  </w:style>
  <w:style w:type="character" w:customStyle="1" w:styleId="20">
    <w:name w:val="Заголовок 2 Знак"/>
    <w:link w:val="2"/>
    <w:uiPriority w:val="99"/>
    <w:semiHidden/>
    <w:locked/>
    <w:rsid w:val="001B43CE"/>
    <w:rPr>
      <w:rFonts w:ascii="Calibri Light" w:hAnsi="Calibri Light"/>
      <w:color w:val="2E74B5"/>
      <w:sz w:val="26"/>
    </w:rPr>
  </w:style>
  <w:style w:type="character" w:customStyle="1" w:styleId="30">
    <w:name w:val="Заголовок 3 Знак"/>
    <w:link w:val="3"/>
    <w:uiPriority w:val="99"/>
    <w:locked/>
    <w:rsid w:val="00E0048A"/>
    <w:rPr>
      <w:rFonts w:ascii="Cambria" w:hAnsi="Cambria"/>
      <w:b/>
      <w:sz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sz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sz w:val="24"/>
      <w:lang w:eastAsia="ru-RU"/>
    </w:rPr>
  </w:style>
  <w:style w:type="table" w:styleId="a8">
    <w:name w:val="Table Grid"/>
    <w:basedOn w:val="a2"/>
    <w:uiPriority w:val="99"/>
    <w:rsid w:val="00E004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Абзац списка2,Bullet List,FooterText,numbered,Подпись рисунка,Маркированный список_уровень1,Основной"/>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sz w:val="20"/>
      <w:lang w:eastAsia="ru-RU"/>
    </w:rPr>
  </w:style>
  <w:style w:type="character" w:customStyle="1" w:styleId="5">
    <w:name w:val="Основной текст (5)_"/>
    <w:link w:val="50"/>
    <w:uiPriority w:val="99"/>
    <w:locked/>
    <w:rsid w:val="00E0048A"/>
    <w:rPr>
      <w:sz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48A"/>
    <w:rPr>
      <w:spacing w:val="3"/>
      <w:sz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48A"/>
    <w:rPr>
      <w:spacing w:val="3"/>
      <w:sz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21">
    <w:name w:val="Основной текст (2)_"/>
    <w:link w:val="22"/>
    <w:uiPriority w:val="99"/>
    <w:locked/>
    <w:rsid w:val="00E0048A"/>
    <w:rPr>
      <w:spacing w:val="3"/>
      <w:sz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48A"/>
    <w:rPr>
      <w:sz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lang w:eastAsia="ru-RU"/>
    </w:rPr>
  </w:style>
  <w:style w:type="character" w:customStyle="1" w:styleId="ad">
    <w:name w:val="Основной текст_"/>
    <w:link w:val="33"/>
    <w:uiPriority w:val="99"/>
    <w:locked/>
    <w:rsid w:val="00E0048A"/>
    <w:rPr>
      <w:sz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lang w:eastAsia="ru-RU"/>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sz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CommentTextChar1">
    <w:name w:val="Comment Text Char1"/>
    <w:uiPriority w:val="99"/>
    <w:semiHidden/>
    <w:rPr>
      <w:sz w:val="20"/>
      <w:lang w:eastAsia="en-US"/>
    </w:rPr>
  </w:style>
  <w:style w:type="character" w:customStyle="1" w:styleId="12">
    <w:name w:val="Текст примечания Знак1"/>
    <w:uiPriority w:val="99"/>
    <w:semiHidden/>
    <w:rsid w:val="00E0048A"/>
    <w:rPr>
      <w:sz w:val="20"/>
    </w:rPr>
  </w:style>
  <w:style w:type="character" w:customStyle="1" w:styleId="af1">
    <w:name w:val="Тема примечания Знак"/>
    <w:link w:val="af2"/>
    <w:uiPriority w:val="99"/>
    <w:semiHidden/>
    <w:locked/>
    <w:rsid w:val="00E0048A"/>
    <w:rPr>
      <w:rFonts w:ascii="Times New Roman" w:hAnsi="Times New Roman"/>
      <w:b/>
      <w:sz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rPr>
      <w:rFonts w:ascii="Times New Roman" w:hAnsi="Times New Roman"/>
      <w:b/>
      <w:sz w:val="20"/>
      <w:lang w:eastAsia="en-US"/>
    </w:rPr>
  </w:style>
  <w:style w:type="character" w:customStyle="1" w:styleId="13">
    <w:name w:val="Тема примечания Знак1"/>
    <w:uiPriority w:val="99"/>
    <w:semiHidden/>
    <w:rsid w:val="00E0048A"/>
    <w:rPr>
      <w:b/>
      <w:sz w:val="20"/>
    </w:rPr>
  </w:style>
  <w:style w:type="character" w:customStyle="1" w:styleId="af3">
    <w:name w:val="Текст выноски Знак"/>
    <w:link w:val="af4"/>
    <w:uiPriority w:val="99"/>
    <w:semiHidden/>
    <w:locked/>
    <w:rsid w:val="00E0048A"/>
    <w:rPr>
      <w:rFonts w:ascii="Segoe UI" w:hAnsi="Segoe UI"/>
      <w:sz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hAnsi="Segoe UI"/>
      <w:sz w:val="18"/>
      <w:szCs w:val="18"/>
      <w:lang w:eastAsia="ru-RU"/>
    </w:rPr>
  </w:style>
  <w:style w:type="character" w:customStyle="1" w:styleId="BalloonTextChar1">
    <w:name w:val="Balloon Text Char1"/>
    <w:uiPriority w:val="99"/>
    <w:semiHidden/>
    <w:rPr>
      <w:rFonts w:ascii="Times New Roman" w:hAnsi="Times New Roman"/>
      <w:sz w:val="2"/>
      <w:lang w:eastAsia="en-US"/>
    </w:rPr>
  </w:style>
  <w:style w:type="character" w:customStyle="1" w:styleId="14">
    <w:name w:val="Текст выноски Знак1"/>
    <w:uiPriority w:val="99"/>
    <w:semiHidden/>
    <w:rsid w:val="00E0048A"/>
    <w:rPr>
      <w:rFonts w:ascii="Segoe UI" w:hAnsi="Segoe UI"/>
      <w:sz w:val="18"/>
    </w:rPr>
  </w:style>
  <w:style w:type="character" w:customStyle="1" w:styleId="apple-converted-space">
    <w:name w:val="apple-converted-space"/>
    <w:uiPriority w:val="99"/>
    <w:rsid w:val="00E0048A"/>
  </w:style>
  <w:style w:type="paragraph" w:styleId="af5">
    <w:name w:val="Normal (Web)"/>
    <w:aliases w:val="Обычный (Web)"/>
    <w:basedOn w:val="a0"/>
    <w:uiPriority w:val="99"/>
    <w:rsid w:val="00E0048A"/>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olor w:val="000000"/>
      <w:sz w:val="22"/>
    </w:rPr>
  </w:style>
  <w:style w:type="character" w:styleId="afb">
    <w:name w:val="Emphasis"/>
    <w:uiPriority w:val="99"/>
    <w:qFormat/>
    <w:rsid w:val="002F7BEB"/>
    <w:rPr>
      <w:rFonts w:cs="Times New Roman"/>
      <w:i/>
    </w:rPr>
  </w:style>
  <w:style w:type="paragraph" w:styleId="afc">
    <w:name w:val="Body Text Indent"/>
    <w:basedOn w:val="a0"/>
    <w:link w:val="afd"/>
    <w:uiPriority w:val="99"/>
    <w:rsid w:val="001B43CE"/>
    <w:pPr>
      <w:suppressAutoHyphens/>
      <w:spacing w:after="0" w:line="360" w:lineRule="auto"/>
      <w:ind w:firstLine="720"/>
    </w:pPr>
    <w:rPr>
      <w:rFonts w:ascii="Times New Roman" w:hAnsi="Times New Roman"/>
      <w:sz w:val="20"/>
      <w:szCs w:val="20"/>
      <w:lang w:eastAsia="ar-SA"/>
    </w:rPr>
  </w:style>
  <w:style w:type="character" w:customStyle="1" w:styleId="afd">
    <w:name w:val="Основной текст с отступом Знак"/>
    <w:link w:val="afc"/>
    <w:uiPriority w:val="99"/>
    <w:locked/>
    <w:rsid w:val="001B43CE"/>
    <w:rPr>
      <w:rFonts w:ascii="Times New Roman" w:hAnsi="Times New Roman"/>
      <w:sz w:val="20"/>
      <w:lang w:eastAsia="ar-SA" w:bidi="ar-SA"/>
    </w:rPr>
  </w:style>
  <w:style w:type="character" w:styleId="afe">
    <w:name w:val="Strong"/>
    <w:uiPriority w:val="99"/>
    <w:qFormat/>
    <w:rsid w:val="00FF2F08"/>
    <w:rPr>
      <w:rFonts w:cs="Times New Roman"/>
      <w:b/>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hAnsi="Arial"/>
      <w:vanish/>
      <w:sz w:val="16"/>
      <w:szCs w:val="16"/>
      <w:lang w:eastAsia="ru-RU"/>
    </w:rPr>
  </w:style>
  <w:style w:type="character" w:customStyle="1" w:styleId="z-0">
    <w:name w:val="z-Начало формы Знак"/>
    <w:link w:val="z-"/>
    <w:uiPriority w:val="99"/>
    <w:semiHidden/>
    <w:locked/>
    <w:rsid w:val="00F84759"/>
    <w:rPr>
      <w:rFonts w:ascii="Arial" w:hAnsi="Arial"/>
      <w:vanish/>
      <w:sz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hAnsi="Arial"/>
      <w:vanish/>
      <w:sz w:val="16"/>
      <w:szCs w:val="16"/>
      <w:lang w:eastAsia="ru-RU"/>
    </w:rPr>
  </w:style>
  <w:style w:type="character" w:customStyle="1" w:styleId="z-2">
    <w:name w:val="z-Конец формы Знак"/>
    <w:link w:val="z-1"/>
    <w:uiPriority w:val="99"/>
    <w:semiHidden/>
    <w:locked/>
    <w:rsid w:val="00F84759"/>
    <w:rPr>
      <w:rFonts w:ascii="Arial" w:hAnsi="Arial"/>
      <w:vanish/>
      <w:sz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semiHidden/>
    <w:rsid w:val="0038698A"/>
    <w:pPr>
      <w:spacing w:after="120"/>
    </w:pPr>
    <w:rPr>
      <w:sz w:val="20"/>
      <w:szCs w:val="20"/>
      <w:lang w:eastAsia="ru-RU"/>
    </w:rPr>
  </w:style>
  <w:style w:type="character" w:customStyle="1" w:styleId="aff1">
    <w:name w:val="Основной текст Знак"/>
    <w:basedOn w:val="a1"/>
    <w:link w:val="aff0"/>
    <w:uiPriority w:val="99"/>
    <w:semiHidden/>
    <w:locked/>
    <w:rsid w:val="0038698A"/>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w w:val="115"/>
      <w:sz w:val="28"/>
      <w:szCs w:val="28"/>
      <w:lang w:eastAsia="ru-RU"/>
    </w:rPr>
  </w:style>
  <w:style w:type="character" w:customStyle="1" w:styleId="ReportMain0">
    <w:name w:val="Report_Main Знак"/>
    <w:link w:val="ReportMain"/>
    <w:uiPriority w:val="99"/>
    <w:locked/>
    <w:rsid w:val="007A0E64"/>
    <w:rPr>
      <w:rFonts w:ascii="Times New Roman" w:hAnsi="Times New Roman"/>
      <w:color w:val="000000"/>
      <w:w w:val="115"/>
      <w:sz w:val="28"/>
    </w:rPr>
  </w:style>
  <w:style w:type="character" w:customStyle="1" w:styleId="aa">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sz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olor w:val="000000"/>
      <w:sz w:val="24"/>
    </w:rPr>
  </w:style>
  <w:style w:type="character" w:styleId="aff3">
    <w:name w:val="footnote reference"/>
    <w:uiPriority w:val="99"/>
    <w:semiHidden/>
    <w:rsid w:val="00AF5CAA"/>
    <w:rPr>
      <w:rFonts w:cs="Times New Roman"/>
      <w:vertAlign w:val="superscript"/>
    </w:rPr>
  </w:style>
  <w:style w:type="table" w:customStyle="1" w:styleId="16">
    <w:name w:val="Сетка таблицы1"/>
    <w:uiPriority w:val="99"/>
    <w:rsid w:val="00AF5C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Основной текст2"/>
    <w:basedOn w:val="a0"/>
    <w:uiPriority w:val="99"/>
    <w:rsid w:val="009C1DCF"/>
    <w:pPr>
      <w:widowControl w:val="0"/>
      <w:shd w:val="clear" w:color="auto" w:fill="FFFFFF"/>
      <w:spacing w:after="0" w:line="274" w:lineRule="exact"/>
      <w:ind w:firstLine="700"/>
      <w:jc w:val="both"/>
    </w:pPr>
    <w:rPr>
      <w:sz w:val="23"/>
      <w:szCs w:val="23"/>
    </w:rPr>
  </w:style>
  <w:style w:type="character" w:customStyle="1" w:styleId="17">
    <w:name w:val="Стиль1 Знак"/>
    <w:link w:val="18"/>
    <w:uiPriority w:val="99"/>
    <w:locked/>
    <w:rsid w:val="00341A54"/>
    <w:rPr>
      <w:sz w:val="28"/>
    </w:rPr>
  </w:style>
  <w:style w:type="paragraph" w:customStyle="1" w:styleId="18">
    <w:name w:val="Стиль1"/>
    <w:basedOn w:val="a0"/>
    <w:link w:val="17"/>
    <w:uiPriority w:val="99"/>
    <w:rsid w:val="00341A54"/>
    <w:pPr>
      <w:snapToGrid w:val="0"/>
      <w:spacing w:after="0" w:line="360" w:lineRule="auto"/>
      <w:ind w:firstLine="567"/>
      <w:jc w:val="both"/>
    </w:pPr>
    <w:rPr>
      <w:sz w:val="28"/>
      <w:szCs w:val="20"/>
      <w:lang w:eastAsia="ru-RU"/>
    </w:rPr>
  </w:style>
  <w:style w:type="table" w:customStyle="1" w:styleId="24">
    <w:name w:val="Сетка таблицы2"/>
    <w:uiPriority w:val="99"/>
    <w:rsid w:val="00FF4139"/>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198150">
      <w:marLeft w:val="0"/>
      <w:marRight w:val="0"/>
      <w:marTop w:val="0"/>
      <w:marBottom w:val="0"/>
      <w:divBdr>
        <w:top w:val="none" w:sz="0" w:space="0" w:color="auto"/>
        <w:left w:val="none" w:sz="0" w:space="0" w:color="auto"/>
        <w:bottom w:val="none" w:sz="0" w:space="0" w:color="auto"/>
        <w:right w:val="none" w:sz="0" w:space="0" w:color="auto"/>
      </w:divBdr>
    </w:div>
    <w:div w:id="356198152">
      <w:marLeft w:val="0"/>
      <w:marRight w:val="0"/>
      <w:marTop w:val="0"/>
      <w:marBottom w:val="0"/>
      <w:divBdr>
        <w:top w:val="none" w:sz="0" w:space="0" w:color="auto"/>
        <w:left w:val="none" w:sz="0" w:space="0" w:color="auto"/>
        <w:bottom w:val="none" w:sz="0" w:space="0" w:color="auto"/>
        <w:right w:val="none" w:sz="0" w:space="0" w:color="auto"/>
      </w:divBdr>
    </w:div>
    <w:div w:id="356198155">
      <w:marLeft w:val="0"/>
      <w:marRight w:val="0"/>
      <w:marTop w:val="0"/>
      <w:marBottom w:val="0"/>
      <w:divBdr>
        <w:top w:val="none" w:sz="0" w:space="0" w:color="auto"/>
        <w:left w:val="none" w:sz="0" w:space="0" w:color="auto"/>
        <w:bottom w:val="none" w:sz="0" w:space="0" w:color="auto"/>
        <w:right w:val="none" w:sz="0" w:space="0" w:color="auto"/>
      </w:divBdr>
    </w:div>
    <w:div w:id="356198156">
      <w:marLeft w:val="0"/>
      <w:marRight w:val="0"/>
      <w:marTop w:val="0"/>
      <w:marBottom w:val="0"/>
      <w:divBdr>
        <w:top w:val="none" w:sz="0" w:space="0" w:color="auto"/>
        <w:left w:val="none" w:sz="0" w:space="0" w:color="auto"/>
        <w:bottom w:val="none" w:sz="0" w:space="0" w:color="auto"/>
        <w:right w:val="none" w:sz="0" w:space="0" w:color="auto"/>
      </w:divBdr>
    </w:div>
    <w:div w:id="356198159">
      <w:marLeft w:val="0"/>
      <w:marRight w:val="0"/>
      <w:marTop w:val="0"/>
      <w:marBottom w:val="0"/>
      <w:divBdr>
        <w:top w:val="none" w:sz="0" w:space="0" w:color="auto"/>
        <w:left w:val="none" w:sz="0" w:space="0" w:color="auto"/>
        <w:bottom w:val="none" w:sz="0" w:space="0" w:color="auto"/>
        <w:right w:val="none" w:sz="0" w:space="0" w:color="auto"/>
      </w:divBdr>
    </w:div>
    <w:div w:id="356198162">
      <w:marLeft w:val="0"/>
      <w:marRight w:val="0"/>
      <w:marTop w:val="0"/>
      <w:marBottom w:val="0"/>
      <w:divBdr>
        <w:top w:val="none" w:sz="0" w:space="0" w:color="auto"/>
        <w:left w:val="none" w:sz="0" w:space="0" w:color="auto"/>
        <w:bottom w:val="none" w:sz="0" w:space="0" w:color="auto"/>
        <w:right w:val="none" w:sz="0" w:space="0" w:color="auto"/>
      </w:divBdr>
      <w:divsChild>
        <w:div w:id="356198178">
          <w:marLeft w:val="0"/>
          <w:marRight w:val="0"/>
          <w:marTop w:val="150"/>
          <w:marBottom w:val="150"/>
          <w:divBdr>
            <w:top w:val="dashed" w:sz="6" w:space="0" w:color="787878"/>
            <w:left w:val="dashed" w:sz="6" w:space="0" w:color="787878"/>
            <w:bottom w:val="dashed" w:sz="6" w:space="0" w:color="787878"/>
            <w:right w:val="dashed" w:sz="6" w:space="0" w:color="787878"/>
          </w:divBdr>
        </w:div>
        <w:div w:id="356198207">
          <w:marLeft w:val="0"/>
          <w:marRight w:val="0"/>
          <w:marTop w:val="150"/>
          <w:marBottom w:val="150"/>
          <w:divBdr>
            <w:top w:val="dashed" w:sz="6" w:space="0" w:color="787878"/>
            <w:left w:val="dashed" w:sz="6" w:space="0" w:color="787878"/>
            <w:bottom w:val="dashed" w:sz="6" w:space="0" w:color="787878"/>
            <w:right w:val="dashed" w:sz="6" w:space="0" w:color="787878"/>
          </w:divBdr>
          <w:divsChild>
            <w:div w:id="35619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198163">
      <w:marLeft w:val="0"/>
      <w:marRight w:val="0"/>
      <w:marTop w:val="0"/>
      <w:marBottom w:val="0"/>
      <w:divBdr>
        <w:top w:val="none" w:sz="0" w:space="0" w:color="auto"/>
        <w:left w:val="none" w:sz="0" w:space="0" w:color="auto"/>
        <w:bottom w:val="none" w:sz="0" w:space="0" w:color="auto"/>
        <w:right w:val="none" w:sz="0" w:space="0" w:color="auto"/>
      </w:divBdr>
    </w:div>
    <w:div w:id="356198165">
      <w:marLeft w:val="0"/>
      <w:marRight w:val="0"/>
      <w:marTop w:val="0"/>
      <w:marBottom w:val="0"/>
      <w:divBdr>
        <w:top w:val="none" w:sz="0" w:space="0" w:color="auto"/>
        <w:left w:val="none" w:sz="0" w:space="0" w:color="auto"/>
        <w:bottom w:val="none" w:sz="0" w:space="0" w:color="auto"/>
        <w:right w:val="none" w:sz="0" w:space="0" w:color="auto"/>
      </w:divBdr>
    </w:div>
    <w:div w:id="356198166">
      <w:marLeft w:val="0"/>
      <w:marRight w:val="0"/>
      <w:marTop w:val="0"/>
      <w:marBottom w:val="0"/>
      <w:divBdr>
        <w:top w:val="none" w:sz="0" w:space="0" w:color="auto"/>
        <w:left w:val="none" w:sz="0" w:space="0" w:color="auto"/>
        <w:bottom w:val="none" w:sz="0" w:space="0" w:color="auto"/>
        <w:right w:val="none" w:sz="0" w:space="0" w:color="auto"/>
      </w:divBdr>
    </w:div>
    <w:div w:id="356198169">
      <w:marLeft w:val="0"/>
      <w:marRight w:val="0"/>
      <w:marTop w:val="0"/>
      <w:marBottom w:val="0"/>
      <w:divBdr>
        <w:top w:val="none" w:sz="0" w:space="0" w:color="auto"/>
        <w:left w:val="none" w:sz="0" w:space="0" w:color="auto"/>
        <w:bottom w:val="none" w:sz="0" w:space="0" w:color="auto"/>
        <w:right w:val="none" w:sz="0" w:space="0" w:color="auto"/>
      </w:divBdr>
    </w:div>
    <w:div w:id="356198170">
      <w:marLeft w:val="0"/>
      <w:marRight w:val="0"/>
      <w:marTop w:val="0"/>
      <w:marBottom w:val="0"/>
      <w:divBdr>
        <w:top w:val="none" w:sz="0" w:space="0" w:color="auto"/>
        <w:left w:val="none" w:sz="0" w:space="0" w:color="auto"/>
        <w:bottom w:val="none" w:sz="0" w:space="0" w:color="auto"/>
        <w:right w:val="none" w:sz="0" w:space="0" w:color="auto"/>
      </w:divBdr>
    </w:div>
    <w:div w:id="356198172">
      <w:marLeft w:val="0"/>
      <w:marRight w:val="0"/>
      <w:marTop w:val="0"/>
      <w:marBottom w:val="0"/>
      <w:divBdr>
        <w:top w:val="none" w:sz="0" w:space="0" w:color="auto"/>
        <w:left w:val="none" w:sz="0" w:space="0" w:color="auto"/>
        <w:bottom w:val="none" w:sz="0" w:space="0" w:color="auto"/>
        <w:right w:val="none" w:sz="0" w:space="0" w:color="auto"/>
      </w:divBdr>
    </w:div>
    <w:div w:id="356198173">
      <w:marLeft w:val="0"/>
      <w:marRight w:val="0"/>
      <w:marTop w:val="0"/>
      <w:marBottom w:val="0"/>
      <w:divBdr>
        <w:top w:val="none" w:sz="0" w:space="0" w:color="auto"/>
        <w:left w:val="none" w:sz="0" w:space="0" w:color="auto"/>
        <w:bottom w:val="none" w:sz="0" w:space="0" w:color="auto"/>
        <w:right w:val="none" w:sz="0" w:space="0" w:color="auto"/>
      </w:divBdr>
    </w:div>
    <w:div w:id="356198174">
      <w:marLeft w:val="0"/>
      <w:marRight w:val="0"/>
      <w:marTop w:val="0"/>
      <w:marBottom w:val="0"/>
      <w:divBdr>
        <w:top w:val="none" w:sz="0" w:space="0" w:color="auto"/>
        <w:left w:val="none" w:sz="0" w:space="0" w:color="auto"/>
        <w:bottom w:val="none" w:sz="0" w:space="0" w:color="auto"/>
        <w:right w:val="none" w:sz="0" w:space="0" w:color="auto"/>
      </w:divBdr>
    </w:div>
    <w:div w:id="356198175">
      <w:marLeft w:val="0"/>
      <w:marRight w:val="0"/>
      <w:marTop w:val="0"/>
      <w:marBottom w:val="0"/>
      <w:divBdr>
        <w:top w:val="none" w:sz="0" w:space="0" w:color="auto"/>
        <w:left w:val="none" w:sz="0" w:space="0" w:color="auto"/>
        <w:bottom w:val="none" w:sz="0" w:space="0" w:color="auto"/>
        <w:right w:val="none" w:sz="0" w:space="0" w:color="auto"/>
      </w:divBdr>
    </w:div>
    <w:div w:id="356198176">
      <w:marLeft w:val="0"/>
      <w:marRight w:val="0"/>
      <w:marTop w:val="0"/>
      <w:marBottom w:val="0"/>
      <w:divBdr>
        <w:top w:val="none" w:sz="0" w:space="0" w:color="auto"/>
        <w:left w:val="none" w:sz="0" w:space="0" w:color="auto"/>
        <w:bottom w:val="none" w:sz="0" w:space="0" w:color="auto"/>
        <w:right w:val="none" w:sz="0" w:space="0" w:color="auto"/>
      </w:divBdr>
    </w:div>
    <w:div w:id="356198177">
      <w:marLeft w:val="0"/>
      <w:marRight w:val="0"/>
      <w:marTop w:val="0"/>
      <w:marBottom w:val="0"/>
      <w:divBdr>
        <w:top w:val="none" w:sz="0" w:space="0" w:color="auto"/>
        <w:left w:val="none" w:sz="0" w:space="0" w:color="auto"/>
        <w:bottom w:val="none" w:sz="0" w:space="0" w:color="auto"/>
        <w:right w:val="none" w:sz="0" w:space="0" w:color="auto"/>
      </w:divBdr>
    </w:div>
    <w:div w:id="356198179">
      <w:marLeft w:val="0"/>
      <w:marRight w:val="0"/>
      <w:marTop w:val="0"/>
      <w:marBottom w:val="0"/>
      <w:divBdr>
        <w:top w:val="none" w:sz="0" w:space="0" w:color="auto"/>
        <w:left w:val="none" w:sz="0" w:space="0" w:color="auto"/>
        <w:bottom w:val="none" w:sz="0" w:space="0" w:color="auto"/>
        <w:right w:val="none" w:sz="0" w:space="0" w:color="auto"/>
      </w:divBdr>
    </w:div>
    <w:div w:id="356198180">
      <w:marLeft w:val="0"/>
      <w:marRight w:val="0"/>
      <w:marTop w:val="0"/>
      <w:marBottom w:val="0"/>
      <w:divBdr>
        <w:top w:val="none" w:sz="0" w:space="0" w:color="auto"/>
        <w:left w:val="none" w:sz="0" w:space="0" w:color="auto"/>
        <w:bottom w:val="none" w:sz="0" w:space="0" w:color="auto"/>
        <w:right w:val="none" w:sz="0" w:space="0" w:color="auto"/>
      </w:divBdr>
    </w:div>
    <w:div w:id="356198181">
      <w:marLeft w:val="0"/>
      <w:marRight w:val="0"/>
      <w:marTop w:val="0"/>
      <w:marBottom w:val="0"/>
      <w:divBdr>
        <w:top w:val="none" w:sz="0" w:space="0" w:color="auto"/>
        <w:left w:val="none" w:sz="0" w:space="0" w:color="auto"/>
        <w:bottom w:val="none" w:sz="0" w:space="0" w:color="auto"/>
        <w:right w:val="none" w:sz="0" w:space="0" w:color="auto"/>
      </w:divBdr>
    </w:div>
    <w:div w:id="356198182">
      <w:marLeft w:val="0"/>
      <w:marRight w:val="0"/>
      <w:marTop w:val="0"/>
      <w:marBottom w:val="0"/>
      <w:divBdr>
        <w:top w:val="none" w:sz="0" w:space="0" w:color="auto"/>
        <w:left w:val="none" w:sz="0" w:space="0" w:color="auto"/>
        <w:bottom w:val="none" w:sz="0" w:space="0" w:color="auto"/>
        <w:right w:val="none" w:sz="0" w:space="0" w:color="auto"/>
      </w:divBdr>
    </w:div>
    <w:div w:id="356198183">
      <w:marLeft w:val="0"/>
      <w:marRight w:val="0"/>
      <w:marTop w:val="0"/>
      <w:marBottom w:val="0"/>
      <w:divBdr>
        <w:top w:val="none" w:sz="0" w:space="0" w:color="auto"/>
        <w:left w:val="none" w:sz="0" w:space="0" w:color="auto"/>
        <w:bottom w:val="none" w:sz="0" w:space="0" w:color="auto"/>
        <w:right w:val="none" w:sz="0" w:space="0" w:color="auto"/>
      </w:divBdr>
      <w:divsChild>
        <w:div w:id="356198160">
          <w:marLeft w:val="0"/>
          <w:marRight w:val="0"/>
          <w:marTop w:val="0"/>
          <w:marBottom w:val="0"/>
          <w:divBdr>
            <w:top w:val="none" w:sz="0" w:space="0" w:color="auto"/>
            <w:left w:val="none" w:sz="0" w:space="0" w:color="auto"/>
            <w:bottom w:val="none" w:sz="0" w:space="0" w:color="auto"/>
            <w:right w:val="none" w:sz="0" w:space="0" w:color="auto"/>
          </w:divBdr>
          <w:divsChild>
            <w:div w:id="356198153">
              <w:marLeft w:val="0"/>
              <w:marRight w:val="0"/>
              <w:marTop w:val="0"/>
              <w:marBottom w:val="0"/>
              <w:divBdr>
                <w:top w:val="none" w:sz="0" w:space="0" w:color="auto"/>
                <w:left w:val="none" w:sz="0" w:space="0" w:color="auto"/>
                <w:bottom w:val="none" w:sz="0" w:space="0" w:color="auto"/>
                <w:right w:val="none" w:sz="0" w:space="0" w:color="auto"/>
              </w:divBdr>
            </w:div>
            <w:div w:id="356198168">
              <w:marLeft w:val="0"/>
              <w:marRight w:val="0"/>
              <w:marTop w:val="0"/>
              <w:marBottom w:val="0"/>
              <w:divBdr>
                <w:top w:val="none" w:sz="0" w:space="0" w:color="auto"/>
                <w:left w:val="none" w:sz="0" w:space="0" w:color="auto"/>
                <w:bottom w:val="none" w:sz="0" w:space="0" w:color="auto"/>
                <w:right w:val="none" w:sz="0" w:space="0" w:color="auto"/>
              </w:divBdr>
            </w:div>
          </w:divsChild>
        </w:div>
        <w:div w:id="356198185">
          <w:marLeft w:val="0"/>
          <w:marRight w:val="0"/>
          <w:marTop w:val="0"/>
          <w:marBottom w:val="0"/>
          <w:divBdr>
            <w:top w:val="none" w:sz="0" w:space="0" w:color="auto"/>
            <w:left w:val="none" w:sz="0" w:space="0" w:color="auto"/>
            <w:bottom w:val="none" w:sz="0" w:space="0" w:color="auto"/>
            <w:right w:val="none" w:sz="0" w:space="0" w:color="auto"/>
          </w:divBdr>
          <w:divsChild>
            <w:div w:id="356198215">
              <w:marLeft w:val="0"/>
              <w:marRight w:val="0"/>
              <w:marTop w:val="0"/>
              <w:marBottom w:val="0"/>
              <w:divBdr>
                <w:top w:val="none" w:sz="0" w:space="0" w:color="auto"/>
                <w:left w:val="none" w:sz="0" w:space="0" w:color="auto"/>
                <w:bottom w:val="none" w:sz="0" w:space="0" w:color="auto"/>
                <w:right w:val="none" w:sz="0" w:space="0" w:color="auto"/>
              </w:divBdr>
            </w:div>
            <w:div w:id="356198224">
              <w:marLeft w:val="0"/>
              <w:marRight w:val="0"/>
              <w:marTop w:val="0"/>
              <w:marBottom w:val="0"/>
              <w:divBdr>
                <w:top w:val="none" w:sz="0" w:space="0" w:color="auto"/>
                <w:left w:val="none" w:sz="0" w:space="0" w:color="auto"/>
                <w:bottom w:val="none" w:sz="0" w:space="0" w:color="auto"/>
                <w:right w:val="none" w:sz="0" w:space="0" w:color="auto"/>
              </w:divBdr>
            </w:div>
          </w:divsChild>
        </w:div>
        <w:div w:id="356198196">
          <w:marLeft w:val="0"/>
          <w:marRight w:val="0"/>
          <w:marTop w:val="0"/>
          <w:marBottom w:val="0"/>
          <w:divBdr>
            <w:top w:val="none" w:sz="0" w:space="0" w:color="auto"/>
            <w:left w:val="none" w:sz="0" w:space="0" w:color="auto"/>
            <w:bottom w:val="none" w:sz="0" w:space="0" w:color="auto"/>
            <w:right w:val="none" w:sz="0" w:space="0" w:color="auto"/>
          </w:divBdr>
          <w:divsChild>
            <w:div w:id="356198158">
              <w:marLeft w:val="0"/>
              <w:marRight w:val="0"/>
              <w:marTop w:val="0"/>
              <w:marBottom w:val="0"/>
              <w:divBdr>
                <w:top w:val="none" w:sz="0" w:space="0" w:color="auto"/>
                <w:left w:val="none" w:sz="0" w:space="0" w:color="auto"/>
                <w:bottom w:val="none" w:sz="0" w:space="0" w:color="auto"/>
                <w:right w:val="none" w:sz="0" w:space="0" w:color="auto"/>
              </w:divBdr>
            </w:div>
          </w:divsChild>
        </w:div>
        <w:div w:id="356198201">
          <w:marLeft w:val="0"/>
          <w:marRight w:val="0"/>
          <w:marTop w:val="0"/>
          <w:marBottom w:val="0"/>
          <w:divBdr>
            <w:top w:val="none" w:sz="0" w:space="0" w:color="auto"/>
            <w:left w:val="none" w:sz="0" w:space="0" w:color="auto"/>
            <w:bottom w:val="none" w:sz="0" w:space="0" w:color="auto"/>
            <w:right w:val="none" w:sz="0" w:space="0" w:color="auto"/>
          </w:divBdr>
          <w:divsChild>
            <w:div w:id="356198161">
              <w:marLeft w:val="0"/>
              <w:marRight w:val="0"/>
              <w:marTop w:val="0"/>
              <w:marBottom w:val="0"/>
              <w:divBdr>
                <w:top w:val="none" w:sz="0" w:space="0" w:color="auto"/>
                <w:left w:val="none" w:sz="0" w:space="0" w:color="auto"/>
                <w:bottom w:val="none" w:sz="0" w:space="0" w:color="auto"/>
                <w:right w:val="none" w:sz="0" w:space="0" w:color="auto"/>
              </w:divBdr>
            </w:div>
            <w:div w:id="356198229">
              <w:marLeft w:val="0"/>
              <w:marRight w:val="0"/>
              <w:marTop w:val="0"/>
              <w:marBottom w:val="0"/>
              <w:divBdr>
                <w:top w:val="none" w:sz="0" w:space="0" w:color="auto"/>
                <w:left w:val="none" w:sz="0" w:space="0" w:color="auto"/>
                <w:bottom w:val="none" w:sz="0" w:space="0" w:color="auto"/>
                <w:right w:val="none" w:sz="0" w:space="0" w:color="auto"/>
              </w:divBdr>
            </w:div>
          </w:divsChild>
        </w:div>
        <w:div w:id="356198204">
          <w:marLeft w:val="0"/>
          <w:marRight w:val="0"/>
          <w:marTop w:val="0"/>
          <w:marBottom w:val="0"/>
          <w:divBdr>
            <w:top w:val="none" w:sz="0" w:space="0" w:color="auto"/>
            <w:left w:val="none" w:sz="0" w:space="0" w:color="auto"/>
            <w:bottom w:val="none" w:sz="0" w:space="0" w:color="auto"/>
            <w:right w:val="none" w:sz="0" w:space="0" w:color="auto"/>
          </w:divBdr>
          <w:divsChild>
            <w:div w:id="356198171">
              <w:marLeft w:val="0"/>
              <w:marRight w:val="0"/>
              <w:marTop w:val="0"/>
              <w:marBottom w:val="0"/>
              <w:divBdr>
                <w:top w:val="none" w:sz="0" w:space="0" w:color="auto"/>
                <w:left w:val="none" w:sz="0" w:space="0" w:color="auto"/>
                <w:bottom w:val="none" w:sz="0" w:space="0" w:color="auto"/>
                <w:right w:val="none" w:sz="0" w:space="0" w:color="auto"/>
              </w:divBdr>
            </w:div>
            <w:div w:id="356198184">
              <w:marLeft w:val="0"/>
              <w:marRight w:val="0"/>
              <w:marTop w:val="0"/>
              <w:marBottom w:val="0"/>
              <w:divBdr>
                <w:top w:val="none" w:sz="0" w:space="0" w:color="auto"/>
                <w:left w:val="none" w:sz="0" w:space="0" w:color="auto"/>
                <w:bottom w:val="none" w:sz="0" w:space="0" w:color="auto"/>
                <w:right w:val="none" w:sz="0" w:space="0" w:color="auto"/>
              </w:divBdr>
            </w:div>
          </w:divsChild>
        </w:div>
        <w:div w:id="356198213">
          <w:marLeft w:val="0"/>
          <w:marRight w:val="0"/>
          <w:marTop w:val="0"/>
          <w:marBottom w:val="0"/>
          <w:divBdr>
            <w:top w:val="none" w:sz="0" w:space="0" w:color="auto"/>
            <w:left w:val="none" w:sz="0" w:space="0" w:color="auto"/>
            <w:bottom w:val="none" w:sz="0" w:space="0" w:color="auto"/>
            <w:right w:val="none" w:sz="0" w:space="0" w:color="auto"/>
          </w:divBdr>
          <w:divsChild>
            <w:div w:id="356198157">
              <w:marLeft w:val="0"/>
              <w:marRight w:val="0"/>
              <w:marTop w:val="0"/>
              <w:marBottom w:val="0"/>
              <w:divBdr>
                <w:top w:val="none" w:sz="0" w:space="0" w:color="auto"/>
                <w:left w:val="none" w:sz="0" w:space="0" w:color="auto"/>
                <w:bottom w:val="none" w:sz="0" w:space="0" w:color="auto"/>
                <w:right w:val="none" w:sz="0" w:space="0" w:color="auto"/>
              </w:divBdr>
            </w:div>
            <w:div w:id="356198167">
              <w:marLeft w:val="0"/>
              <w:marRight w:val="0"/>
              <w:marTop w:val="0"/>
              <w:marBottom w:val="0"/>
              <w:divBdr>
                <w:top w:val="none" w:sz="0" w:space="0" w:color="auto"/>
                <w:left w:val="none" w:sz="0" w:space="0" w:color="auto"/>
                <w:bottom w:val="none" w:sz="0" w:space="0" w:color="auto"/>
                <w:right w:val="none" w:sz="0" w:space="0" w:color="auto"/>
              </w:divBdr>
            </w:div>
          </w:divsChild>
        </w:div>
        <w:div w:id="356198219">
          <w:marLeft w:val="0"/>
          <w:marRight w:val="0"/>
          <w:marTop w:val="0"/>
          <w:marBottom w:val="0"/>
          <w:divBdr>
            <w:top w:val="none" w:sz="0" w:space="0" w:color="auto"/>
            <w:left w:val="none" w:sz="0" w:space="0" w:color="auto"/>
            <w:bottom w:val="none" w:sz="0" w:space="0" w:color="auto"/>
            <w:right w:val="none" w:sz="0" w:space="0" w:color="auto"/>
          </w:divBdr>
          <w:divsChild>
            <w:div w:id="356198154">
              <w:marLeft w:val="0"/>
              <w:marRight w:val="0"/>
              <w:marTop w:val="0"/>
              <w:marBottom w:val="0"/>
              <w:divBdr>
                <w:top w:val="none" w:sz="0" w:space="0" w:color="auto"/>
                <w:left w:val="none" w:sz="0" w:space="0" w:color="auto"/>
                <w:bottom w:val="none" w:sz="0" w:space="0" w:color="auto"/>
                <w:right w:val="none" w:sz="0" w:space="0" w:color="auto"/>
              </w:divBdr>
            </w:div>
            <w:div w:id="356198212">
              <w:marLeft w:val="0"/>
              <w:marRight w:val="0"/>
              <w:marTop w:val="0"/>
              <w:marBottom w:val="0"/>
              <w:divBdr>
                <w:top w:val="none" w:sz="0" w:space="0" w:color="auto"/>
                <w:left w:val="none" w:sz="0" w:space="0" w:color="auto"/>
                <w:bottom w:val="none" w:sz="0" w:space="0" w:color="auto"/>
                <w:right w:val="none" w:sz="0" w:space="0" w:color="auto"/>
              </w:divBdr>
            </w:div>
          </w:divsChild>
        </w:div>
        <w:div w:id="356198220">
          <w:marLeft w:val="0"/>
          <w:marRight w:val="0"/>
          <w:marTop w:val="0"/>
          <w:marBottom w:val="0"/>
          <w:divBdr>
            <w:top w:val="none" w:sz="0" w:space="0" w:color="auto"/>
            <w:left w:val="none" w:sz="0" w:space="0" w:color="auto"/>
            <w:bottom w:val="none" w:sz="0" w:space="0" w:color="auto"/>
            <w:right w:val="none" w:sz="0" w:space="0" w:color="auto"/>
          </w:divBdr>
          <w:divsChild>
            <w:div w:id="356198151">
              <w:marLeft w:val="0"/>
              <w:marRight w:val="0"/>
              <w:marTop w:val="0"/>
              <w:marBottom w:val="0"/>
              <w:divBdr>
                <w:top w:val="none" w:sz="0" w:space="0" w:color="auto"/>
                <w:left w:val="none" w:sz="0" w:space="0" w:color="auto"/>
                <w:bottom w:val="none" w:sz="0" w:space="0" w:color="auto"/>
                <w:right w:val="none" w:sz="0" w:space="0" w:color="auto"/>
              </w:divBdr>
            </w:div>
            <w:div w:id="35619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198186">
      <w:marLeft w:val="0"/>
      <w:marRight w:val="0"/>
      <w:marTop w:val="0"/>
      <w:marBottom w:val="0"/>
      <w:divBdr>
        <w:top w:val="none" w:sz="0" w:space="0" w:color="auto"/>
        <w:left w:val="none" w:sz="0" w:space="0" w:color="auto"/>
        <w:bottom w:val="none" w:sz="0" w:space="0" w:color="auto"/>
        <w:right w:val="none" w:sz="0" w:space="0" w:color="auto"/>
      </w:divBdr>
    </w:div>
    <w:div w:id="356198187">
      <w:marLeft w:val="0"/>
      <w:marRight w:val="0"/>
      <w:marTop w:val="0"/>
      <w:marBottom w:val="0"/>
      <w:divBdr>
        <w:top w:val="none" w:sz="0" w:space="0" w:color="auto"/>
        <w:left w:val="none" w:sz="0" w:space="0" w:color="auto"/>
        <w:bottom w:val="none" w:sz="0" w:space="0" w:color="auto"/>
        <w:right w:val="none" w:sz="0" w:space="0" w:color="auto"/>
      </w:divBdr>
    </w:div>
    <w:div w:id="356198188">
      <w:marLeft w:val="0"/>
      <w:marRight w:val="0"/>
      <w:marTop w:val="0"/>
      <w:marBottom w:val="0"/>
      <w:divBdr>
        <w:top w:val="none" w:sz="0" w:space="0" w:color="auto"/>
        <w:left w:val="none" w:sz="0" w:space="0" w:color="auto"/>
        <w:bottom w:val="none" w:sz="0" w:space="0" w:color="auto"/>
        <w:right w:val="none" w:sz="0" w:space="0" w:color="auto"/>
      </w:divBdr>
    </w:div>
    <w:div w:id="356198189">
      <w:marLeft w:val="0"/>
      <w:marRight w:val="0"/>
      <w:marTop w:val="0"/>
      <w:marBottom w:val="0"/>
      <w:divBdr>
        <w:top w:val="none" w:sz="0" w:space="0" w:color="auto"/>
        <w:left w:val="none" w:sz="0" w:space="0" w:color="auto"/>
        <w:bottom w:val="none" w:sz="0" w:space="0" w:color="auto"/>
        <w:right w:val="none" w:sz="0" w:space="0" w:color="auto"/>
      </w:divBdr>
    </w:div>
    <w:div w:id="356198190">
      <w:marLeft w:val="0"/>
      <w:marRight w:val="0"/>
      <w:marTop w:val="0"/>
      <w:marBottom w:val="0"/>
      <w:divBdr>
        <w:top w:val="none" w:sz="0" w:space="0" w:color="auto"/>
        <w:left w:val="none" w:sz="0" w:space="0" w:color="auto"/>
        <w:bottom w:val="none" w:sz="0" w:space="0" w:color="auto"/>
        <w:right w:val="none" w:sz="0" w:space="0" w:color="auto"/>
      </w:divBdr>
    </w:div>
    <w:div w:id="356198191">
      <w:marLeft w:val="0"/>
      <w:marRight w:val="0"/>
      <w:marTop w:val="0"/>
      <w:marBottom w:val="0"/>
      <w:divBdr>
        <w:top w:val="none" w:sz="0" w:space="0" w:color="auto"/>
        <w:left w:val="none" w:sz="0" w:space="0" w:color="auto"/>
        <w:bottom w:val="none" w:sz="0" w:space="0" w:color="auto"/>
        <w:right w:val="none" w:sz="0" w:space="0" w:color="auto"/>
      </w:divBdr>
    </w:div>
    <w:div w:id="356198192">
      <w:marLeft w:val="0"/>
      <w:marRight w:val="0"/>
      <w:marTop w:val="0"/>
      <w:marBottom w:val="0"/>
      <w:divBdr>
        <w:top w:val="none" w:sz="0" w:space="0" w:color="auto"/>
        <w:left w:val="none" w:sz="0" w:space="0" w:color="auto"/>
        <w:bottom w:val="none" w:sz="0" w:space="0" w:color="auto"/>
        <w:right w:val="none" w:sz="0" w:space="0" w:color="auto"/>
      </w:divBdr>
    </w:div>
    <w:div w:id="356198193">
      <w:marLeft w:val="0"/>
      <w:marRight w:val="0"/>
      <w:marTop w:val="0"/>
      <w:marBottom w:val="0"/>
      <w:divBdr>
        <w:top w:val="none" w:sz="0" w:space="0" w:color="auto"/>
        <w:left w:val="none" w:sz="0" w:space="0" w:color="auto"/>
        <w:bottom w:val="none" w:sz="0" w:space="0" w:color="auto"/>
        <w:right w:val="none" w:sz="0" w:space="0" w:color="auto"/>
      </w:divBdr>
    </w:div>
    <w:div w:id="356198194">
      <w:marLeft w:val="0"/>
      <w:marRight w:val="0"/>
      <w:marTop w:val="0"/>
      <w:marBottom w:val="0"/>
      <w:divBdr>
        <w:top w:val="none" w:sz="0" w:space="0" w:color="auto"/>
        <w:left w:val="none" w:sz="0" w:space="0" w:color="auto"/>
        <w:bottom w:val="none" w:sz="0" w:space="0" w:color="auto"/>
        <w:right w:val="none" w:sz="0" w:space="0" w:color="auto"/>
      </w:divBdr>
    </w:div>
    <w:div w:id="356198195">
      <w:marLeft w:val="0"/>
      <w:marRight w:val="0"/>
      <w:marTop w:val="0"/>
      <w:marBottom w:val="0"/>
      <w:divBdr>
        <w:top w:val="none" w:sz="0" w:space="0" w:color="auto"/>
        <w:left w:val="none" w:sz="0" w:space="0" w:color="auto"/>
        <w:bottom w:val="none" w:sz="0" w:space="0" w:color="auto"/>
        <w:right w:val="none" w:sz="0" w:space="0" w:color="auto"/>
      </w:divBdr>
    </w:div>
    <w:div w:id="356198197">
      <w:marLeft w:val="0"/>
      <w:marRight w:val="0"/>
      <w:marTop w:val="0"/>
      <w:marBottom w:val="0"/>
      <w:divBdr>
        <w:top w:val="none" w:sz="0" w:space="0" w:color="auto"/>
        <w:left w:val="none" w:sz="0" w:space="0" w:color="auto"/>
        <w:bottom w:val="none" w:sz="0" w:space="0" w:color="auto"/>
        <w:right w:val="none" w:sz="0" w:space="0" w:color="auto"/>
      </w:divBdr>
    </w:div>
    <w:div w:id="356198198">
      <w:marLeft w:val="0"/>
      <w:marRight w:val="0"/>
      <w:marTop w:val="0"/>
      <w:marBottom w:val="0"/>
      <w:divBdr>
        <w:top w:val="none" w:sz="0" w:space="0" w:color="auto"/>
        <w:left w:val="none" w:sz="0" w:space="0" w:color="auto"/>
        <w:bottom w:val="none" w:sz="0" w:space="0" w:color="auto"/>
        <w:right w:val="none" w:sz="0" w:space="0" w:color="auto"/>
      </w:divBdr>
    </w:div>
    <w:div w:id="356198199">
      <w:marLeft w:val="0"/>
      <w:marRight w:val="0"/>
      <w:marTop w:val="0"/>
      <w:marBottom w:val="0"/>
      <w:divBdr>
        <w:top w:val="none" w:sz="0" w:space="0" w:color="auto"/>
        <w:left w:val="none" w:sz="0" w:space="0" w:color="auto"/>
        <w:bottom w:val="none" w:sz="0" w:space="0" w:color="auto"/>
        <w:right w:val="none" w:sz="0" w:space="0" w:color="auto"/>
      </w:divBdr>
    </w:div>
    <w:div w:id="356198200">
      <w:marLeft w:val="0"/>
      <w:marRight w:val="0"/>
      <w:marTop w:val="0"/>
      <w:marBottom w:val="0"/>
      <w:divBdr>
        <w:top w:val="none" w:sz="0" w:space="0" w:color="auto"/>
        <w:left w:val="none" w:sz="0" w:space="0" w:color="auto"/>
        <w:bottom w:val="none" w:sz="0" w:space="0" w:color="auto"/>
        <w:right w:val="none" w:sz="0" w:space="0" w:color="auto"/>
      </w:divBdr>
    </w:div>
    <w:div w:id="356198202">
      <w:marLeft w:val="0"/>
      <w:marRight w:val="0"/>
      <w:marTop w:val="0"/>
      <w:marBottom w:val="0"/>
      <w:divBdr>
        <w:top w:val="none" w:sz="0" w:space="0" w:color="auto"/>
        <w:left w:val="none" w:sz="0" w:space="0" w:color="auto"/>
        <w:bottom w:val="none" w:sz="0" w:space="0" w:color="auto"/>
        <w:right w:val="none" w:sz="0" w:space="0" w:color="auto"/>
      </w:divBdr>
    </w:div>
    <w:div w:id="356198203">
      <w:marLeft w:val="0"/>
      <w:marRight w:val="0"/>
      <w:marTop w:val="0"/>
      <w:marBottom w:val="0"/>
      <w:divBdr>
        <w:top w:val="none" w:sz="0" w:space="0" w:color="auto"/>
        <w:left w:val="none" w:sz="0" w:space="0" w:color="auto"/>
        <w:bottom w:val="none" w:sz="0" w:space="0" w:color="auto"/>
        <w:right w:val="none" w:sz="0" w:space="0" w:color="auto"/>
      </w:divBdr>
    </w:div>
    <w:div w:id="356198206">
      <w:marLeft w:val="0"/>
      <w:marRight w:val="0"/>
      <w:marTop w:val="0"/>
      <w:marBottom w:val="0"/>
      <w:divBdr>
        <w:top w:val="none" w:sz="0" w:space="0" w:color="auto"/>
        <w:left w:val="none" w:sz="0" w:space="0" w:color="auto"/>
        <w:bottom w:val="none" w:sz="0" w:space="0" w:color="auto"/>
        <w:right w:val="none" w:sz="0" w:space="0" w:color="auto"/>
      </w:divBdr>
    </w:div>
    <w:div w:id="356198208">
      <w:marLeft w:val="0"/>
      <w:marRight w:val="0"/>
      <w:marTop w:val="0"/>
      <w:marBottom w:val="0"/>
      <w:divBdr>
        <w:top w:val="none" w:sz="0" w:space="0" w:color="auto"/>
        <w:left w:val="none" w:sz="0" w:space="0" w:color="auto"/>
        <w:bottom w:val="none" w:sz="0" w:space="0" w:color="auto"/>
        <w:right w:val="none" w:sz="0" w:space="0" w:color="auto"/>
      </w:divBdr>
    </w:div>
    <w:div w:id="356198209">
      <w:marLeft w:val="0"/>
      <w:marRight w:val="0"/>
      <w:marTop w:val="0"/>
      <w:marBottom w:val="0"/>
      <w:divBdr>
        <w:top w:val="none" w:sz="0" w:space="0" w:color="auto"/>
        <w:left w:val="none" w:sz="0" w:space="0" w:color="auto"/>
        <w:bottom w:val="none" w:sz="0" w:space="0" w:color="auto"/>
        <w:right w:val="none" w:sz="0" w:space="0" w:color="auto"/>
      </w:divBdr>
    </w:div>
    <w:div w:id="356198210">
      <w:marLeft w:val="0"/>
      <w:marRight w:val="0"/>
      <w:marTop w:val="0"/>
      <w:marBottom w:val="0"/>
      <w:divBdr>
        <w:top w:val="none" w:sz="0" w:space="0" w:color="auto"/>
        <w:left w:val="none" w:sz="0" w:space="0" w:color="auto"/>
        <w:bottom w:val="none" w:sz="0" w:space="0" w:color="auto"/>
        <w:right w:val="none" w:sz="0" w:space="0" w:color="auto"/>
      </w:divBdr>
    </w:div>
    <w:div w:id="356198211">
      <w:marLeft w:val="0"/>
      <w:marRight w:val="0"/>
      <w:marTop w:val="0"/>
      <w:marBottom w:val="0"/>
      <w:divBdr>
        <w:top w:val="none" w:sz="0" w:space="0" w:color="auto"/>
        <w:left w:val="none" w:sz="0" w:space="0" w:color="auto"/>
        <w:bottom w:val="none" w:sz="0" w:space="0" w:color="auto"/>
        <w:right w:val="none" w:sz="0" w:space="0" w:color="auto"/>
      </w:divBdr>
    </w:div>
    <w:div w:id="356198214">
      <w:marLeft w:val="0"/>
      <w:marRight w:val="0"/>
      <w:marTop w:val="0"/>
      <w:marBottom w:val="0"/>
      <w:divBdr>
        <w:top w:val="none" w:sz="0" w:space="0" w:color="auto"/>
        <w:left w:val="none" w:sz="0" w:space="0" w:color="auto"/>
        <w:bottom w:val="none" w:sz="0" w:space="0" w:color="auto"/>
        <w:right w:val="none" w:sz="0" w:space="0" w:color="auto"/>
      </w:divBdr>
    </w:div>
    <w:div w:id="356198216">
      <w:marLeft w:val="0"/>
      <w:marRight w:val="0"/>
      <w:marTop w:val="0"/>
      <w:marBottom w:val="0"/>
      <w:divBdr>
        <w:top w:val="none" w:sz="0" w:space="0" w:color="auto"/>
        <w:left w:val="none" w:sz="0" w:space="0" w:color="auto"/>
        <w:bottom w:val="none" w:sz="0" w:space="0" w:color="auto"/>
        <w:right w:val="none" w:sz="0" w:space="0" w:color="auto"/>
      </w:divBdr>
    </w:div>
    <w:div w:id="356198217">
      <w:marLeft w:val="0"/>
      <w:marRight w:val="0"/>
      <w:marTop w:val="0"/>
      <w:marBottom w:val="0"/>
      <w:divBdr>
        <w:top w:val="none" w:sz="0" w:space="0" w:color="auto"/>
        <w:left w:val="none" w:sz="0" w:space="0" w:color="auto"/>
        <w:bottom w:val="none" w:sz="0" w:space="0" w:color="auto"/>
        <w:right w:val="none" w:sz="0" w:space="0" w:color="auto"/>
      </w:divBdr>
    </w:div>
    <w:div w:id="356198218">
      <w:marLeft w:val="0"/>
      <w:marRight w:val="0"/>
      <w:marTop w:val="0"/>
      <w:marBottom w:val="0"/>
      <w:divBdr>
        <w:top w:val="none" w:sz="0" w:space="0" w:color="auto"/>
        <w:left w:val="none" w:sz="0" w:space="0" w:color="auto"/>
        <w:bottom w:val="none" w:sz="0" w:space="0" w:color="auto"/>
        <w:right w:val="none" w:sz="0" w:space="0" w:color="auto"/>
      </w:divBdr>
    </w:div>
    <w:div w:id="356198221">
      <w:marLeft w:val="0"/>
      <w:marRight w:val="0"/>
      <w:marTop w:val="0"/>
      <w:marBottom w:val="0"/>
      <w:divBdr>
        <w:top w:val="none" w:sz="0" w:space="0" w:color="auto"/>
        <w:left w:val="none" w:sz="0" w:space="0" w:color="auto"/>
        <w:bottom w:val="none" w:sz="0" w:space="0" w:color="auto"/>
        <w:right w:val="none" w:sz="0" w:space="0" w:color="auto"/>
      </w:divBdr>
    </w:div>
    <w:div w:id="356198222">
      <w:marLeft w:val="0"/>
      <w:marRight w:val="0"/>
      <w:marTop w:val="0"/>
      <w:marBottom w:val="0"/>
      <w:divBdr>
        <w:top w:val="none" w:sz="0" w:space="0" w:color="auto"/>
        <w:left w:val="none" w:sz="0" w:space="0" w:color="auto"/>
        <w:bottom w:val="none" w:sz="0" w:space="0" w:color="auto"/>
        <w:right w:val="none" w:sz="0" w:space="0" w:color="auto"/>
      </w:divBdr>
    </w:div>
    <w:div w:id="356198223">
      <w:marLeft w:val="0"/>
      <w:marRight w:val="0"/>
      <w:marTop w:val="0"/>
      <w:marBottom w:val="0"/>
      <w:divBdr>
        <w:top w:val="none" w:sz="0" w:space="0" w:color="auto"/>
        <w:left w:val="none" w:sz="0" w:space="0" w:color="auto"/>
        <w:bottom w:val="none" w:sz="0" w:space="0" w:color="auto"/>
        <w:right w:val="none" w:sz="0" w:space="0" w:color="auto"/>
      </w:divBdr>
    </w:div>
    <w:div w:id="356198225">
      <w:marLeft w:val="0"/>
      <w:marRight w:val="0"/>
      <w:marTop w:val="0"/>
      <w:marBottom w:val="0"/>
      <w:divBdr>
        <w:top w:val="none" w:sz="0" w:space="0" w:color="auto"/>
        <w:left w:val="none" w:sz="0" w:space="0" w:color="auto"/>
        <w:bottom w:val="none" w:sz="0" w:space="0" w:color="auto"/>
        <w:right w:val="none" w:sz="0" w:space="0" w:color="auto"/>
      </w:divBdr>
    </w:div>
    <w:div w:id="356198226">
      <w:marLeft w:val="0"/>
      <w:marRight w:val="0"/>
      <w:marTop w:val="0"/>
      <w:marBottom w:val="0"/>
      <w:divBdr>
        <w:top w:val="none" w:sz="0" w:space="0" w:color="auto"/>
        <w:left w:val="none" w:sz="0" w:space="0" w:color="auto"/>
        <w:bottom w:val="none" w:sz="0" w:space="0" w:color="auto"/>
        <w:right w:val="none" w:sz="0" w:space="0" w:color="auto"/>
      </w:divBdr>
    </w:div>
    <w:div w:id="356198227">
      <w:marLeft w:val="0"/>
      <w:marRight w:val="0"/>
      <w:marTop w:val="0"/>
      <w:marBottom w:val="0"/>
      <w:divBdr>
        <w:top w:val="none" w:sz="0" w:space="0" w:color="auto"/>
        <w:left w:val="none" w:sz="0" w:space="0" w:color="auto"/>
        <w:bottom w:val="none" w:sz="0" w:space="0" w:color="auto"/>
        <w:right w:val="none" w:sz="0" w:space="0" w:color="auto"/>
      </w:divBdr>
    </w:div>
    <w:div w:id="356198228">
      <w:marLeft w:val="0"/>
      <w:marRight w:val="0"/>
      <w:marTop w:val="0"/>
      <w:marBottom w:val="0"/>
      <w:divBdr>
        <w:top w:val="none" w:sz="0" w:space="0" w:color="auto"/>
        <w:left w:val="none" w:sz="0" w:space="0" w:color="auto"/>
        <w:bottom w:val="none" w:sz="0" w:space="0" w:color="auto"/>
        <w:right w:val="none" w:sz="0" w:space="0" w:color="auto"/>
      </w:divBdr>
    </w:div>
    <w:div w:id="356198230">
      <w:marLeft w:val="0"/>
      <w:marRight w:val="0"/>
      <w:marTop w:val="0"/>
      <w:marBottom w:val="0"/>
      <w:divBdr>
        <w:top w:val="none" w:sz="0" w:space="0" w:color="auto"/>
        <w:left w:val="none" w:sz="0" w:space="0" w:color="auto"/>
        <w:bottom w:val="none" w:sz="0" w:space="0" w:color="auto"/>
        <w:right w:val="none" w:sz="0" w:space="0" w:color="auto"/>
      </w:divBdr>
    </w:div>
    <w:div w:id="3561982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00.html" TargetMode="External"/><Relationship Id="rId13" Type="http://schemas.openxmlformats.org/officeDocument/2006/relationships/hyperlink" Target="http://www.iprbookshop.ru/68787.html" TargetMode="External"/><Relationship Id="rId18" Type="http://schemas.openxmlformats.org/officeDocument/2006/relationships/hyperlink" Target="http://www.http://www.%20sinncom.ru/content/reforma/index1.htm"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78787.html" TargetMode="External"/><Relationship Id="rId17" Type="http://schemas.openxmlformats.org/officeDocument/2006/relationships/hyperlink" Target="http://www.http://www.%20gumer.info/bibliotek_Buks/Pedagog/russpenc/" TargetMode="External"/><Relationship Id="rId2" Type="http://schemas.openxmlformats.org/officeDocument/2006/relationships/styles" Target="styles.xml"/><Relationship Id="rId16" Type="http://schemas.openxmlformats.org/officeDocument/2006/relationships/hyperlink" Target="http://www.http://www.%20edu.ru" TargetMode="External"/><Relationship Id="rId20" Type="http://schemas.openxmlformats.org/officeDocument/2006/relationships/hyperlink" Target="http://www.pedlib.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9140.html" TargetMode="External"/><Relationship Id="rId5" Type="http://schemas.openxmlformats.org/officeDocument/2006/relationships/webSettings" Target="webSettings.xml"/><Relationship Id="rId15" Type="http://schemas.openxmlformats.org/officeDocument/2006/relationships/hyperlink" Target="http://www.iprbookshop.ru/71569.html" TargetMode="External"/><Relationship Id="rId23" Type="http://schemas.openxmlformats.org/officeDocument/2006/relationships/theme" Target="theme/theme1.xml"/><Relationship Id="rId10" Type="http://schemas.openxmlformats.org/officeDocument/2006/relationships/hyperlink" Target="http://www.iprbookshop.ru/11580.html" TargetMode="External"/><Relationship Id="rId19" Type="http://schemas.openxmlformats.org/officeDocument/2006/relationships/hyperlink" Target="http://www.nlr.ru/res/inv/guideseria/pedagogica/" TargetMode="External"/><Relationship Id="rId4" Type="http://schemas.openxmlformats.org/officeDocument/2006/relationships/settings" Target="settings.xml"/><Relationship Id="rId9" Type="http://schemas.openxmlformats.org/officeDocument/2006/relationships/hyperlink" Target="http://www.iprbookshop.ru/27036.html" TargetMode="External"/><Relationship Id="rId14" Type="http://schemas.openxmlformats.org/officeDocument/2006/relationships/hyperlink" Target="http://www.iprbookshop.ru/77633.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23</Pages>
  <Words>6489</Words>
  <Characters>36993</Characters>
  <Application>Microsoft Office Word</Application>
  <DocSecurity>0</DocSecurity>
  <Lines>308</Lines>
  <Paragraphs>86</Paragraphs>
  <ScaleCrop>false</ScaleCrop>
  <Company>SPecialiST RePack</Company>
  <LinksUpToDate>false</LinksUpToDate>
  <CharactersWithSpaces>43396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31</cp:revision>
  <cp:lastPrinted>2019-12-29T07:22:00Z</cp:lastPrinted>
  <dcterms:created xsi:type="dcterms:W3CDTF">2019-12-16T15:27:00Z</dcterms:created>
  <dcterms:modified xsi:type="dcterms:W3CDTF">2022-01-20T13:10:00Z</dcterms:modified>
</cp:coreProperties>
</file>